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20" w:rsidRDefault="00B30C37" w:rsidP="00EC1920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4487545</wp:posOffset>
            </wp:positionH>
            <wp:positionV relativeFrom="paragraph">
              <wp:posOffset>314960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1920" w:rsidRPr="000D734A" w:rsidRDefault="00EC1920" w:rsidP="00EC1920">
      <w:pPr>
        <w:ind w:left="900" w:firstLine="708"/>
        <w:jc w:val="center"/>
        <w:rPr>
          <w:b/>
          <w:bCs/>
        </w:rPr>
      </w:pPr>
      <w:r w:rsidRPr="000D734A">
        <w:rPr>
          <w:b/>
          <w:bCs/>
        </w:rPr>
        <w:t>МУНИЦИПАЛЬНОЕ КАЗЕННОЕ ОБЩЕОБРАЗОВАТЕЛЬНОЕ УЧРЕЖДЕНИЕ</w:t>
      </w:r>
    </w:p>
    <w:p w:rsidR="00EC1920" w:rsidRPr="000D734A" w:rsidRDefault="00EC1920" w:rsidP="00EC1920">
      <w:pPr>
        <w:ind w:firstLine="708"/>
        <w:jc w:val="center"/>
        <w:rPr>
          <w:b/>
          <w:bCs/>
        </w:rPr>
      </w:pPr>
      <w:r w:rsidRPr="000D734A">
        <w:rPr>
          <w:b/>
          <w:bCs/>
        </w:rPr>
        <w:t xml:space="preserve">«АЙМАУМАХИНСКАЯ СРЕДНЯЯ ОБЩЕОБРАЗОВАТЕЛЬНАЯ ШКОЛА» </w:t>
      </w:r>
    </w:p>
    <w:p w:rsidR="00EC1920" w:rsidRPr="000D734A" w:rsidRDefault="00EC1920" w:rsidP="00EC1920">
      <w:pPr>
        <w:ind w:firstLine="708"/>
        <w:jc w:val="center"/>
        <w:rPr>
          <w:b/>
          <w:bCs/>
        </w:rPr>
      </w:pPr>
      <w:r w:rsidRPr="000D734A">
        <w:rPr>
          <w:b/>
          <w:bCs/>
        </w:rPr>
        <w:t xml:space="preserve"> с. АЙМАУМАХИ СЕРГОКАЛИНСКОГО РАЙОНА </w:t>
      </w:r>
    </w:p>
    <w:p w:rsidR="00EC1920" w:rsidRPr="000D734A" w:rsidRDefault="00EC1920" w:rsidP="00EC1920">
      <w:pPr>
        <w:ind w:firstLine="708"/>
        <w:jc w:val="center"/>
        <w:rPr>
          <w:b/>
          <w:bCs/>
        </w:rPr>
      </w:pPr>
      <w:r w:rsidRPr="000D734A">
        <w:rPr>
          <w:b/>
          <w:bCs/>
        </w:rPr>
        <w:t xml:space="preserve"> РЕСПУБЛИКИ ДАГЕСТАН</w:t>
      </w:r>
    </w:p>
    <w:p w:rsidR="00EC1920" w:rsidRPr="000D734A" w:rsidRDefault="00EC1920" w:rsidP="00EC1920">
      <w:pPr>
        <w:jc w:val="center"/>
        <w:rPr>
          <w:b/>
          <w:bCs/>
        </w:rPr>
      </w:pPr>
      <w:r w:rsidRPr="000D734A">
        <w:rPr>
          <w:b/>
          <w:bCs/>
        </w:rPr>
        <w:t xml:space="preserve">368519         с. </w:t>
      </w:r>
      <w:proofErr w:type="spellStart"/>
      <w:r w:rsidRPr="000D734A">
        <w:rPr>
          <w:b/>
          <w:bCs/>
        </w:rPr>
        <w:t>Аймаумахи</w:t>
      </w:r>
      <w:proofErr w:type="spellEnd"/>
      <w:r w:rsidRPr="000D734A">
        <w:rPr>
          <w:b/>
          <w:bCs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55"/>
      </w:tblGrid>
      <w:tr w:rsidR="00EC1920" w:rsidRPr="000D734A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C1920" w:rsidRPr="000D734A" w:rsidRDefault="00EC1920">
            <w:pPr>
              <w:jc w:val="center"/>
              <w:rPr>
                <w:rFonts w:eastAsia="Calibri"/>
                <w:b/>
                <w:lang w:eastAsia="en-US"/>
              </w:rPr>
            </w:pPr>
            <w:r w:rsidRPr="000D734A">
              <w:rPr>
                <w:b/>
              </w:rPr>
              <w:t>ОГРН 1020502334940                                                    ИНН/КПП 0527002853 / 052701001</w:t>
            </w:r>
          </w:p>
          <w:p w:rsidR="00EC1920" w:rsidRPr="000D734A" w:rsidRDefault="00EC1920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</w:tbl>
    <w:p w:rsidR="00EC1920" w:rsidRPr="000D734A" w:rsidRDefault="00EC1920" w:rsidP="00EC1920">
      <w:pPr>
        <w:rPr>
          <w:lang w:eastAsia="en-US"/>
        </w:rPr>
      </w:pPr>
      <w:r w:rsidRPr="000D734A">
        <w:t>Согласовано на ШМО.                                                                                                                              Утверждено</w:t>
      </w:r>
    </w:p>
    <w:p w:rsidR="00EC1920" w:rsidRPr="000D734A" w:rsidRDefault="00EC1920" w:rsidP="00EC1920">
      <w:r w:rsidRPr="000D734A">
        <w:t xml:space="preserve">Протокол №1 </w:t>
      </w:r>
      <w:proofErr w:type="gramStart"/>
      <w:r w:rsidRPr="000D734A">
        <w:t>от</w:t>
      </w:r>
      <w:proofErr w:type="gramEnd"/>
      <w:r w:rsidRPr="000D734A">
        <w:t xml:space="preserve">                                                                                                                                        Приказ №  </w:t>
      </w:r>
    </w:p>
    <w:p w:rsidR="00EC1920" w:rsidRPr="000D734A" w:rsidRDefault="00EC1920" w:rsidP="00EC1920">
      <w:r w:rsidRPr="000D734A">
        <w:t xml:space="preserve"> Руководитель ШМО   _______ </w:t>
      </w:r>
      <w:proofErr w:type="spellStart"/>
      <w:r w:rsidRPr="000D734A">
        <w:t>Халимбекова</w:t>
      </w:r>
      <w:proofErr w:type="spellEnd"/>
      <w:r w:rsidRPr="000D734A">
        <w:t xml:space="preserve"> З.Б                                                                              Директор школы  _______ </w:t>
      </w:r>
      <w:proofErr w:type="spellStart"/>
      <w:r w:rsidRPr="000D734A">
        <w:t>Гамидова</w:t>
      </w:r>
      <w:proofErr w:type="spellEnd"/>
      <w:r w:rsidRPr="000D734A">
        <w:t xml:space="preserve"> Г.С.</w:t>
      </w:r>
    </w:p>
    <w:p w:rsidR="00EC1920" w:rsidRPr="000D734A" w:rsidRDefault="00EC1920" w:rsidP="00EC1920">
      <w:pPr>
        <w:rPr>
          <w:b/>
        </w:rPr>
      </w:pPr>
      <w:r w:rsidRPr="000D734A">
        <w:rPr>
          <w:b/>
        </w:rPr>
        <w:t xml:space="preserve">                                                                                          Рабочая программа </w:t>
      </w:r>
    </w:p>
    <w:p w:rsidR="00EC1920" w:rsidRPr="000D734A" w:rsidRDefault="00EC1920" w:rsidP="00EC1920">
      <w:r w:rsidRPr="000D734A">
        <w:t xml:space="preserve">                              </w:t>
      </w:r>
      <w:r w:rsidR="000D734A" w:rsidRPr="000D734A">
        <w:t xml:space="preserve">      </w:t>
      </w:r>
      <w:r w:rsidRPr="000D734A">
        <w:t xml:space="preserve">  по русской литературе  дл</w:t>
      </w:r>
      <w:r w:rsidR="00104544" w:rsidRPr="000D734A">
        <w:t xml:space="preserve">я 11  класса   4 </w:t>
      </w:r>
      <w:r w:rsidR="00965615" w:rsidRPr="000D734A">
        <w:t>часа в неделю</w:t>
      </w:r>
      <w:r w:rsidR="00104544" w:rsidRPr="000D734A">
        <w:t xml:space="preserve"> (</w:t>
      </w:r>
      <w:r w:rsidR="00321C3A" w:rsidRPr="000D734A">
        <w:t>1час из школьного компонента</w:t>
      </w:r>
      <w:r w:rsidR="00104544" w:rsidRPr="000D734A">
        <w:t xml:space="preserve">) </w:t>
      </w:r>
      <w:proofErr w:type="gramStart"/>
      <w:r w:rsidR="00104544" w:rsidRPr="000D734A">
        <w:t>-</w:t>
      </w:r>
      <w:r w:rsidR="00321C3A" w:rsidRPr="000D734A">
        <w:t>в</w:t>
      </w:r>
      <w:proofErr w:type="gramEnd"/>
      <w:r w:rsidR="00321C3A" w:rsidRPr="000D734A">
        <w:t>сего 136часов</w:t>
      </w:r>
      <w:r w:rsidR="00104544" w:rsidRPr="000D734A">
        <w:t>.</w:t>
      </w:r>
    </w:p>
    <w:p w:rsidR="00EC1920" w:rsidRPr="000D734A" w:rsidRDefault="00EC1920" w:rsidP="00EC1920">
      <w:pPr>
        <w:ind w:left="360"/>
      </w:pPr>
      <w:r w:rsidRPr="000D734A">
        <w:t xml:space="preserve">                        </w:t>
      </w:r>
      <w:r w:rsidR="000D734A" w:rsidRPr="000D734A">
        <w:t xml:space="preserve">                         </w:t>
      </w:r>
      <w:r w:rsidRPr="000D734A">
        <w:t xml:space="preserve">Учебник:  Литература в 2-х частях, авторы: </w:t>
      </w:r>
      <w:proofErr w:type="spellStart"/>
      <w:r w:rsidRPr="000D734A">
        <w:t>Т.Ф.Курдюмова</w:t>
      </w:r>
      <w:proofErr w:type="spellEnd"/>
      <w:r w:rsidRPr="000D734A">
        <w:t xml:space="preserve">, </w:t>
      </w:r>
      <w:proofErr w:type="spellStart"/>
      <w:r w:rsidRPr="000D734A">
        <w:t>Е.Н.Колокольцев</w:t>
      </w:r>
      <w:proofErr w:type="spellEnd"/>
      <w:r w:rsidRPr="000D734A">
        <w:t xml:space="preserve"> и др.</w:t>
      </w:r>
    </w:p>
    <w:p w:rsidR="00EC1920" w:rsidRPr="000D734A" w:rsidRDefault="00EC1920" w:rsidP="00EC1920">
      <w:pPr>
        <w:ind w:left="360"/>
      </w:pPr>
      <w:r w:rsidRPr="000D734A">
        <w:t xml:space="preserve">                                          </w:t>
      </w:r>
      <w:r w:rsidR="000D734A" w:rsidRPr="000D734A">
        <w:t xml:space="preserve">                       </w:t>
      </w:r>
      <w:r w:rsidRPr="000D734A">
        <w:t>Учебник для общеобразовательных учреждений.- М.: ООО «Дрофа», 2014.</w:t>
      </w:r>
    </w:p>
    <w:p w:rsidR="00EC1920" w:rsidRPr="000D734A" w:rsidRDefault="00EC1920" w:rsidP="00EC1920"/>
    <w:p w:rsidR="00EC1920" w:rsidRPr="000D734A" w:rsidRDefault="00EC1920" w:rsidP="00EC1920"/>
    <w:p w:rsidR="00EC1920" w:rsidRPr="000D734A" w:rsidRDefault="00EC1920" w:rsidP="00EC1920"/>
    <w:p w:rsidR="00EC1920" w:rsidRPr="000D734A" w:rsidRDefault="00EC1920" w:rsidP="00EC1920"/>
    <w:p w:rsidR="00EC1920" w:rsidRPr="000D734A" w:rsidRDefault="00334EB5" w:rsidP="00EC1920">
      <w:pPr>
        <w:jc w:val="center"/>
        <w:rPr>
          <w:b/>
          <w:bCs/>
        </w:rPr>
      </w:pPr>
      <w:proofErr w:type="spellStart"/>
      <w:r w:rsidRPr="000D734A">
        <w:rPr>
          <w:b/>
          <w:bCs/>
        </w:rPr>
        <w:t>Омарова</w:t>
      </w:r>
      <w:proofErr w:type="spellEnd"/>
      <w:r w:rsidR="000D734A" w:rsidRPr="000D734A">
        <w:rPr>
          <w:b/>
          <w:bCs/>
        </w:rPr>
        <w:t xml:space="preserve"> Л.О</w:t>
      </w:r>
      <w:r w:rsidRPr="000D734A">
        <w:rPr>
          <w:b/>
          <w:bCs/>
        </w:rPr>
        <w:t>.</w:t>
      </w:r>
      <w:r w:rsidR="000D734A" w:rsidRPr="000D734A">
        <w:rPr>
          <w:b/>
          <w:bCs/>
        </w:rPr>
        <w:t xml:space="preserve"> </w:t>
      </w:r>
      <w:r w:rsidR="00EC1920" w:rsidRPr="000D734A">
        <w:rPr>
          <w:b/>
          <w:bCs/>
        </w:rPr>
        <w:t>учитель  русского языка и литературы</w:t>
      </w:r>
    </w:p>
    <w:p w:rsidR="00EC1920" w:rsidRPr="000D734A" w:rsidRDefault="00EC1920" w:rsidP="00EC1920">
      <w:pPr>
        <w:jc w:val="center"/>
        <w:rPr>
          <w:b/>
          <w:bCs/>
        </w:rPr>
      </w:pPr>
    </w:p>
    <w:p w:rsidR="00965615" w:rsidRPr="000D734A" w:rsidRDefault="00965615" w:rsidP="00EC1920">
      <w:pPr>
        <w:jc w:val="center"/>
        <w:rPr>
          <w:b/>
          <w:bCs/>
        </w:rPr>
      </w:pPr>
    </w:p>
    <w:p w:rsidR="00965615" w:rsidRPr="000D734A" w:rsidRDefault="00965615" w:rsidP="00EC1920">
      <w:pPr>
        <w:jc w:val="center"/>
        <w:rPr>
          <w:b/>
          <w:bCs/>
        </w:rPr>
      </w:pPr>
    </w:p>
    <w:p w:rsidR="00EC1920" w:rsidRPr="000D734A" w:rsidRDefault="00EC1920" w:rsidP="00EC1920">
      <w:pPr>
        <w:jc w:val="center"/>
        <w:rPr>
          <w:b/>
          <w:bCs/>
        </w:rPr>
      </w:pPr>
      <w:r w:rsidRPr="000D734A">
        <w:rPr>
          <w:b/>
          <w:bCs/>
        </w:rPr>
        <w:t>Первая  квалификационная категория</w:t>
      </w:r>
    </w:p>
    <w:p w:rsidR="00EC1920" w:rsidRPr="000D734A" w:rsidRDefault="00EC1920" w:rsidP="00EC1920">
      <w:pPr>
        <w:jc w:val="center"/>
        <w:rPr>
          <w:b/>
        </w:rPr>
      </w:pPr>
      <w:r w:rsidRPr="000D734A">
        <w:rPr>
          <w:b/>
          <w:bCs/>
          <w:color w:val="000000"/>
        </w:rPr>
        <w:br w:type="page"/>
      </w:r>
    </w:p>
    <w:p w:rsidR="00452933" w:rsidRPr="000D734A" w:rsidRDefault="00452933" w:rsidP="00373515">
      <w:pPr>
        <w:jc w:val="center"/>
        <w:rPr>
          <w:b/>
        </w:rPr>
      </w:pPr>
      <w:r w:rsidRPr="000D734A">
        <w:rPr>
          <w:b/>
        </w:rPr>
        <w:lastRenderedPageBreak/>
        <w:t>Рабочая программа по курсуЛИТЕРАТУРА (11 класс)</w:t>
      </w:r>
    </w:p>
    <w:p w:rsidR="00452933" w:rsidRPr="000D734A" w:rsidRDefault="00452933" w:rsidP="00373515">
      <w:pPr>
        <w:jc w:val="center"/>
        <w:rPr>
          <w:b/>
        </w:rPr>
      </w:pPr>
      <w:r w:rsidRPr="000D734A">
        <w:rPr>
          <w:b/>
        </w:rPr>
        <w:t>ПОЯСНИТЕЛЬНАЯ ЗАПИСКА</w:t>
      </w:r>
    </w:p>
    <w:p w:rsidR="00452933" w:rsidRPr="000D734A" w:rsidRDefault="00452933" w:rsidP="00373515">
      <w:pPr>
        <w:ind w:firstLine="708"/>
        <w:jc w:val="both"/>
      </w:pPr>
      <w:r w:rsidRPr="000D734A">
        <w:rPr>
          <w:bCs/>
        </w:rPr>
        <w:t xml:space="preserve">Данная рабочая программа для </w:t>
      </w:r>
      <w:r w:rsidR="00373515" w:rsidRPr="000D734A">
        <w:rPr>
          <w:bCs/>
        </w:rPr>
        <w:t xml:space="preserve">учащихся </w:t>
      </w:r>
      <w:r w:rsidR="00200141" w:rsidRPr="000D734A">
        <w:rPr>
          <w:bCs/>
        </w:rPr>
        <w:t xml:space="preserve">11 класса </w:t>
      </w:r>
      <w:r w:rsidRPr="000D734A">
        <w:rPr>
          <w:bCs/>
        </w:rPr>
        <w:t xml:space="preserve">разработана на основе примерной программы </w:t>
      </w:r>
      <w:r w:rsidRPr="000D734A">
        <w:t xml:space="preserve"> по литературе для общеобразовательных учреждений под редакцией </w:t>
      </w:r>
      <w:proofErr w:type="spellStart"/>
      <w:r w:rsidRPr="000D734A">
        <w:t>Т.Ф.Курдюмовой</w:t>
      </w:r>
      <w:proofErr w:type="spellEnd"/>
      <w:r w:rsidRPr="000D734A">
        <w:t xml:space="preserve"> (10-11классы) (базовый уровень)</w:t>
      </w:r>
      <w:r w:rsidRPr="000D734A">
        <w:rPr>
          <w:bCs/>
        </w:rPr>
        <w:t xml:space="preserve"> (</w:t>
      </w:r>
      <w:proofErr w:type="spellStart"/>
      <w:r w:rsidRPr="000D734A">
        <w:rPr>
          <w:bCs/>
        </w:rPr>
        <w:t>авторы</w:t>
      </w:r>
      <w:proofErr w:type="gramStart"/>
      <w:r w:rsidRPr="000D734A">
        <w:rPr>
          <w:bCs/>
        </w:rPr>
        <w:t>:Т</w:t>
      </w:r>
      <w:proofErr w:type="gramEnd"/>
      <w:r w:rsidRPr="000D734A">
        <w:rPr>
          <w:bCs/>
        </w:rPr>
        <w:t>.Ф.Курдюмова</w:t>
      </w:r>
      <w:proofErr w:type="spellEnd"/>
      <w:r w:rsidRPr="000D734A">
        <w:rPr>
          <w:bCs/>
        </w:rPr>
        <w:t xml:space="preserve">, </w:t>
      </w:r>
      <w:proofErr w:type="spellStart"/>
      <w:r w:rsidRPr="000D734A">
        <w:rPr>
          <w:bCs/>
        </w:rPr>
        <w:t>Е.Н.Колокольцев</w:t>
      </w:r>
      <w:proofErr w:type="spellEnd"/>
      <w:r w:rsidRPr="000D734A">
        <w:rPr>
          <w:bCs/>
        </w:rPr>
        <w:t>, /</w:t>
      </w:r>
      <w:proofErr w:type="spellStart"/>
      <w:r w:rsidRPr="000D734A">
        <w:rPr>
          <w:bCs/>
        </w:rPr>
        <w:t>С.А.Леонов</w:t>
      </w:r>
      <w:proofErr w:type="spellEnd"/>
      <w:r w:rsidRPr="000D734A">
        <w:rPr>
          <w:bCs/>
        </w:rPr>
        <w:t xml:space="preserve"> и друние.-М.:Дрофа,2008), рекомендованной   Министерством образования РФ, в соответствии с Федеральными Государственными стандартами образования </w:t>
      </w:r>
      <w:smartTag w:uri="urn:schemas-microsoft-com:office:smarttags" w:element="metricconverter">
        <w:smartTagPr>
          <w:attr w:name="ProductID" w:val="2004 г"/>
        </w:smartTagPr>
        <w:r w:rsidRPr="000D734A">
          <w:rPr>
            <w:bCs/>
          </w:rPr>
          <w:t>2004 г</w:t>
        </w:r>
      </w:smartTag>
      <w:r w:rsidRPr="000D734A">
        <w:rPr>
          <w:bCs/>
        </w:rPr>
        <w:t>. и учебным планом  образовательного  учреждения.</w:t>
      </w:r>
    </w:p>
    <w:p w:rsidR="00452933" w:rsidRPr="000D734A" w:rsidRDefault="00452933" w:rsidP="00373515">
      <w:pPr>
        <w:ind w:firstLine="708"/>
        <w:jc w:val="both"/>
        <w:rPr>
          <w:bCs/>
        </w:rPr>
      </w:pPr>
      <w:r w:rsidRPr="000D734A">
        <w:rPr>
          <w:bCs/>
        </w:rPr>
        <w:t>Раб</w:t>
      </w:r>
      <w:r w:rsidR="00321C3A" w:rsidRPr="000D734A">
        <w:rPr>
          <w:bCs/>
        </w:rPr>
        <w:t>очая программа рассчитана на 136 часов в год (4</w:t>
      </w:r>
      <w:r w:rsidRPr="000D734A">
        <w:rPr>
          <w:bCs/>
        </w:rPr>
        <w:t xml:space="preserve"> часа в неделю).</w:t>
      </w:r>
    </w:p>
    <w:p w:rsidR="00452933" w:rsidRPr="000D734A" w:rsidRDefault="00452933" w:rsidP="00373515">
      <w:pPr>
        <w:ind w:firstLine="708"/>
        <w:jc w:val="both"/>
        <w:rPr>
          <w:bCs/>
        </w:rPr>
      </w:pPr>
      <w:r w:rsidRPr="000D734A">
        <w:rPr>
          <w:bCs/>
        </w:rPr>
        <w:t>Рабочая программа обеспечена соответствующим программе учебно-методическим комплексом:</w:t>
      </w:r>
    </w:p>
    <w:p w:rsidR="00452933" w:rsidRPr="000D734A" w:rsidRDefault="00452933" w:rsidP="00373515">
      <w:pPr>
        <w:pStyle w:val="a6"/>
        <w:numPr>
          <w:ilvl w:val="0"/>
          <w:numId w:val="8"/>
        </w:numPr>
        <w:jc w:val="both"/>
        <w:rPr>
          <w:rFonts w:ascii="Times New Roman" w:hAnsi="Times New Roman"/>
          <w:bCs/>
          <w:lang w:val="ru-RU"/>
        </w:rPr>
      </w:pPr>
      <w:r w:rsidRPr="000D734A">
        <w:rPr>
          <w:rFonts w:ascii="Times New Roman" w:hAnsi="Times New Roman"/>
          <w:bCs/>
          <w:lang w:val="ru-RU"/>
        </w:rPr>
        <w:t xml:space="preserve">учебник  для учащихся в 2-х частях под редакцией </w:t>
      </w:r>
      <w:proofErr w:type="spellStart"/>
      <w:r w:rsidRPr="000D734A">
        <w:rPr>
          <w:rFonts w:ascii="Times New Roman" w:hAnsi="Times New Roman"/>
          <w:bCs/>
          <w:lang w:val="ru-RU"/>
        </w:rPr>
        <w:t>Т.Ф.Курдюмовой</w:t>
      </w:r>
      <w:proofErr w:type="spellEnd"/>
      <w:r w:rsidRPr="000D734A">
        <w:rPr>
          <w:rFonts w:ascii="Times New Roman" w:hAnsi="Times New Roman"/>
          <w:bCs/>
          <w:lang w:val="ru-RU"/>
        </w:rPr>
        <w:t>.- М.: Дрофа, 20</w:t>
      </w:r>
      <w:r w:rsidR="00200141" w:rsidRPr="000D734A">
        <w:rPr>
          <w:rFonts w:ascii="Times New Roman" w:hAnsi="Times New Roman"/>
          <w:bCs/>
          <w:lang w:val="ru-RU"/>
        </w:rPr>
        <w:t>14</w:t>
      </w:r>
      <w:r w:rsidRPr="000D734A">
        <w:rPr>
          <w:rFonts w:ascii="Times New Roman" w:hAnsi="Times New Roman"/>
          <w:bCs/>
          <w:lang w:val="ru-RU"/>
        </w:rPr>
        <w:t>.</w:t>
      </w:r>
    </w:p>
    <w:p w:rsidR="00452933" w:rsidRPr="000D734A" w:rsidRDefault="00452933" w:rsidP="00373515">
      <w:pPr>
        <w:ind w:firstLine="567"/>
        <w:jc w:val="both"/>
        <w:rPr>
          <w:b/>
        </w:rPr>
      </w:pPr>
      <w:r w:rsidRPr="000D734A">
        <w:t xml:space="preserve">Программа предполагает изучение литературы в старших классах на базовом уровне, специфика которого состоит в сохранении фундаментальной основы курса, систематизации представлений учащихся об историческом развитии литературы, осознании диалога классической и современной литературы. Это позволяет реализовать </w:t>
      </w:r>
      <w:r w:rsidRPr="000D734A">
        <w:rPr>
          <w:b/>
        </w:rPr>
        <w:t>цели изучения литературы в старших классах, определённые Примерной учебной программой по литературе:</w:t>
      </w:r>
    </w:p>
    <w:p w:rsidR="00452933" w:rsidRPr="000D734A" w:rsidRDefault="00452933" w:rsidP="00373515">
      <w:pPr>
        <w:numPr>
          <w:ilvl w:val="0"/>
          <w:numId w:val="7"/>
        </w:numPr>
        <w:jc w:val="both"/>
      </w:pPr>
      <w:r w:rsidRPr="000D734A">
        <w:rPr>
          <w:b/>
        </w:rPr>
        <w:t xml:space="preserve">воспитание </w:t>
      </w:r>
      <w:r w:rsidRPr="000D734A">
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452933" w:rsidRPr="000D734A" w:rsidRDefault="00452933" w:rsidP="00373515">
      <w:pPr>
        <w:numPr>
          <w:ilvl w:val="0"/>
          <w:numId w:val="7"/>
        </w:numPr>
        <w:jc w:val="both"/>
      </w:pPr>
      <w:r w:rsidRPr="000D734A">
        <w:rPr>
          <w:b/>
        </w:rPr>
        <w:t>развитие</w:t>
      </w:r>
      <w:r w:rsidRPr="000D734A"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452933" w:rsidRPr="000D734A" w:rsidRDefault="00452933" w:rsidP="00373515">
      <w:pPr>
        <w:numPr>
          <w:ilvl w:val="0"/>
          <w:numId w:val="7"/>
        </w:numPr>
        <w:jc w:val="both"/>
      </w:pPr>
      <w:r w:rsidRPr="000D734A">
        <w:rPr>
          <w:b/>
        </w:rPr>
        <w:t>освоение</w:t>
      </w:r>
      <w:r w:rsidRPr="000D734A">
        <w:t xml:space="preserve"> текстовхудожественных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452933" w:rsidRPr="000D734A" w:rsidRDefault="00452933" w:rsidP="00373515">
      <w:pPr>
        <w:numPr>
          <w:ilvl w:val="0"/>
          <w:numId w:val="7"/>
        </w:numPr>
        <w:jc w:val="both"/>
      </w:pPr>
      <w:r w:rsidRPr="000D734A">
        <w:rPr>
          <w:b/>
        </w:rPr>
        <w:t>совершенствование умений</w:t>
      </w:r>
      <w:r w:rsidRPr="000D734A"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452933" w:rsidRPr="000D734A" w:rsidRDefault="00452933" w:rsidP="00373515">
      <w:pPr>
        <w:ind w:firstLine="567"/>
        <w:jc w:val="both"/>
      </w:pPr>
      <w:r w:rsidRPr="000D734A">
        <w:t xml:space="preserve">Авторы УМК видят </w:t>
      </w:r>
      <w:r w:rsidRPr="000D734A">
        <w:rPr>
          <w:b/>
        </w:rPr>
        <w:t>цель изучения литературы</w:t>
      </w:r>
      <w:r w:rsidRPr="000D734A">
        <w:t xml:space="preserve"> в школе в следующем: </w:t>
      </w:r>
      <w:r w:rsidRPr="000D734A">
        <w:rPr>
          <w:color w:val="000000"/>
        </w:rPr>
        <w:t>способствовать духовному становлению личности, формированию нравственных   позиций,   эстетического вкуса, совершенному владению речью.</w:t>
      </w:r>
    </w:p>
    <w:p w:rsidR="00452933" w:rsidRPr="000D734A" w:rsidRDefault="00452933" w:rsidP="00373515">
      <w:pPr>
        <w:ind w:firstLine="709"/>
        <w:jc w:val="both"/>
      </w:pPr>
      <w:r w:rsidRPr="000D734A">
        <w:t xml:space="preserve">Данная цель может быть достигнута при обращении к художественным произведениям, которые давно и всенародно признаны классическими и стали достоянием отечественной и мировой литературы. Именно поэтому объектом изучения литературы являются произведения искусства слова, в первую очередь тексты произведений русской литературы и некоторые тексты зарубежной. </w:t>
      </w:r>
    </w:p>
    <w:p w:rsidR="00452933" w:rsidRPr="000D734A" w:rsidRDefault="00452933" w:rsidP="00373515">
      <w:pPr>
        <w:ind w:firstLine="709"/>
        <w:jc w:val="both"/>
      </w:pPr>
      <w:r w:rsidRPr="000D734A">
        <w:t>Изучение литературы в 11 классе строится наисторико-литературной основе («Русская литература XX века»)</w:t>
      </w:r>
      <w:proofErr w:type="gramStart"/>
      <w:r w:rsidRPr="000D734A">
        <w:t>.А</w:t>
      </w:r>
      <w:proofErr w:type="gramEnd"/>
      <w:r w:rsidRPr="000D734A">
        <w:t xml:space="preserve">вторы программы избегают жёсткой регламентации в выборе произведений для чтения и изучения, обсуждения, поэтому выбор, какие произведения читать и изучать, а какие читать и обсуждать сделан  на основе читательских пристрастий учащихся,  индивидуальных  особенностей каждого класса. Количество часов, отводимых на изучение той или иной темы, тоже определяется не требованиями УМК, а уровнем </w:t>
      </w:r>
      <w:proofErr w:type="spellStart"/>
      <w:r w:rsidRPr="000D734A">
        <w:t>сформированностиобщеучебных</w:t>
      </w:r>
      <w:proofErr w:type="spellEnd"/>
      <w:r w:rsidRPr="000D734A">
        <w:t xml:space="preserve"> умений и навыков детей в каждом конкретном учебном коллективе, а также интересом, проявленным при изучении  произведения.</w:t>
      </w:r>
    </w:p>
    <w:p w:rsidR="00452933" w:rsidRPr="000D734A" w:rsidRDefault="00452933" w:rsidP="00373515">
      <w:pPr>
        <w:ind w:firstLine="709"/>
        <w:jc w:val="both"/>
      </w:pPr>
      <w:proofErr w:type="gramStart"/>
      <w:r w:rsidRPr="000D734A">
        <w:t>Чтение и изучение произведений зарубежной литературы программой рекомендовано осуществлять в разные периоды учебного года, хотя  целесообразным это делать в конце года, потому что большинство тем в этом разделе изучаются обзорно, и при необходимости корректировки рабочей программы по причине актированных дней данный материал выводится на самостоятельное изучение в период летнего самостоятельного чтения.</w:t>
      </w:r>
      <w:proofErr w:type="gramEnd"/>
    </w:p>
    <w:p w:rsidR="00452933" w:rsidRPr="000D734A" w:rsidRDefault="00452933" w:rsidP="00373515">
      <w:pPr>
        <w:ind w:firstLine="709"/>
        <w:jc w:val="both"/>
      </w:pPr>
      <w:proofErr w:type="gramStart"/>
      <w:r w:rsidRPr="000D734A">
        <w:lastRenderedPageBreak/>
        <w:t>Формой контроля, предусмотренной курсом, является письменный и устный анализ литературных произведений по выбору учителя или обучающегося (что наполняет работу личностным смыслом для школьника), написание сочинений на литературные темы, беседы по материалам урока, в которых обучающиеся имеют возможность продемонстрировать знание специфических средств жанрово-ситуативных стилей, умение анализировать образцы публицистической и ораторской речи, а также обсуждать первые опыты самостоятельной творческой работы.</w:t>
      </w:r>
      <w:proofErr w:type="gramEnd"/>
    </w:p>
    <w:p w:rsidR="007A5C0C" w:rsidRPr="000D734A" w:rsidRDefault="007A5C0C" w:rsidP="00373515">
      <w:pPr>
        <w:jc w:val="both"/>
      </w:pPr>
    </w:p>
    <w:p w:rsidR="007A5C0C" w:rsidRPr="000D734A" w:rsidRDefault="007A5C0C" w:rsidP="00373515">
      <w:pPr>
        <w:ind w:firstLine="709"/>
        <w:jc w:val="center"/>
        <w:rPr>
          <w:b/>
        </w:rPr>
      </w:pPr>
      <w:r w:rsidRPr="000D734A">
        <w:rPr>
          <w:b/>
        </w:rPr>
        <w:t>Требования к знаниям, умениям и навыкам учащихся по литературе</w:t>
      </w:r>
    </w:p>
    <w:p w:rsidR="007A5C0C" w:rsidRPr="000D734A" w:rsidRDefault="007A5C0C" w:rsidP="00373515">
      <w:pPr>
        <w:ind w:firstLine="709"/>
        <w:jc w:val="center"/>
        <w:rPr>
          <w:b/>
        </w:rPr>
      </w:pPr>
      <w:r w:rsidRPr="000D734A">
        <w:rPr>
          <w:b/>
        </w:rPr>
        <w:t xml:space="preserve"> за курс </w:t>
      </w:r>
      <w:r w:rsidRPr="000D734A">
        <w:rPr>
          <w:b/>
          <w:lang w:val="en-US"/>
        </w:rPr>
        <w:t>XI</w:t>
      </w:r>
      <w:r w:rsidRPr="000D734A">
        <w:rPr>
          <w:b/>
        </w:rPr>
        <w:t xml:space="preserve"> класса</w:t>
      </w:r>
    </w:p>
    <w:p w:rsidR="007A5C0C" w:rsidRPr="000D734A" w:rsidRDefault="007A5C0C" w:rsidP="00373515">
      <w:pPr>
        <w:ind w:firstLine="709"/>
        <w:rPr>
          <w:b/>
          <w:i/>
        </w:rPr>
      </w:pPr>
      <w:r w:rsidRPr="000D734A">
        <w:rPr>
          <w:b/>
          <w:i/>
        </w:rPr>
        <w:t>Учащиеся должны знать:</w:t>
      </w:r>
    </w:p>
    <w:p w:rsidR="007A5C0C" w:rsidRPr="000D734A" w:rsidRDefault="007A5C0C" w:rsidP="00373515">
      <w:pPr>
        <w:numPr>
          <w:ilvl w:val="0"/>
          <w:numId w:val="2"/>
        </w:numPr>
      </w:pPr>
      <w:r w:rsidRPr="000D734A">
        <w:t>Основные этапы жизненного и творческого пути писателей-классиков.</w:t>
      </w:r>
    </w:p>
    <w:p w:rsidR="007A5C0C" w:rsidRPr="000D734A" w:rsidRDefault="007A5C0C" w:rsidP="00373515">
      <w:pPr>
        <w:numPr>
          <w:ilvl w:val="0"/>
          <w:numId w:val="2"/>
        </w:numPr>
      </w:pPr>
      <w:r w:rsidRPr="000D734A">
        <w:t>Тексты художественных произведений.</w:t>
      </w:r>
    </w:p>
    <w:p w:rsidR="007A5C0C" w:rsidRPr="000D734A" w:rsidRDefault="007A5C0C" w:rsidP="00373515">
      <w:pPr>
        <w:numPr>
          <w:ilvl w:val="0"/>
          <w:numId w:val="2"/>
        </w:numPr>
      </w:pPr>
      <w:r w:rsidRPr="000D734A">
        <w:t>Сюжет, особенности композиции.</w:t>
      </w:r>
    </w:p>
    <w:p w:rsidR="007A5C0C" w:rsidRPr="000D734A" w:rsidRDefault="007A5C0C" w:rsidP="00373515">
      <w:pPr>
        <w:numPr>
          <w:ilvl w:val="0"/>
          <w:numId w:val="2"/>
        </w:numPr>
      </w:pPr>
      <w:r w:rsidRPr="000D734A">
        <w:t>Типическое значение характеров главных героев произведения.</w:t>
      </w:r>
    </w:p>
    <w:p w:rsidR="007A5C0C" w:rsidRPr="000D734A" w:rsidRDefault="007A5C0C" w:rsidP="00373515">
      <w:pPr>
        <w:numPr>
          <w:ilvl w:val="0"/>
          <w:numId w:val="2"/>
        </w:numPr>
      </w:pPr>
      <w:r w:rsidRPr="000D734A">
        <w:t>Основные понятия по теории литературы.</w:t>
      </w:r>
    </w:p>
    <w:p w:rsidR="007A5C0C" w:rsidRPr="000D734A" w:rsidRDefault="007A5C0C" w:rsidP="00373515">
      <w:pPr>
        <w:numPr>
          <w:ilvl w:val="0"/>
          <w:numId w:val="2"/>
        </w:numPr>
      </w:pPr>
      <w:r w:rsidRPr="000D734A">
        <w:t>Изобразительно-выразительные средства языка.</w:t>
      </w:r>
    </w:p>
    <w:p w:rsidR="007A5C0C" w:rsidRPr="000D734A" w:rsidRDefault="007A5C0C" w:rsidP="00373515">
      <w:pPr>
        <w:numPr>
          <w:ilvl w:val="0"/>
          <w:numId w:val="2"/>
        </w:numPr>
      </w:pPr>
      <w:r w:rsidRPr="000D734A">
        <w:t>Элементы стихотворной речи.</w:t>
      </w:r>
    </w:p>
    <w:p w:rsidR="007A5C0C" w:rsidRPr="000D734A" w:rsidRDefault="007A5C0C" w:rsidP="00373515"/>
    <w:p w:rsidR="007A5C0C" w:rsidRPr="000D734A" w:rsidRDefault="007A5C0C" w:rsidP="00373515">
      <w:pPr>
        <w:ind w:left="708"/>
        <w:rPr>
          <w:b/>
          <w:i/>
        </w:rPr>
      </w:pPr>
      <w:r w:rsidRPr="000D734A">
        <w:rPr>
          <w:b/>
          <w:i/>
        </w:rPr>
        <w:t>Учащиеся должны уметь:</w:t>
      </w:r>
    </w:p>
    <w:p w:rsidR="007A5C0C" w:rsidRPr="000D734A" w:rsidRDefault="007A5C0C" w:rsidP="00373515">
      <w:pPr>
        <w:numPr>
          <w:ilvl w:val="0"/>
          <w:numId w:val="3"/>
        </w:numPr>
      </w:pPr>
      <w:r w:rsidRPr="000D734A">
        <w:t>Анализировать произведения с учётом его идейно-художественного своеобразия.</w:t>
      </w:r>
    </w:p>
    <w:p w:rsidR="007A5C0C" w:rsidRPr="000D734A" w:rsidRDefault="007A5C0C" w:rsidP="00373515">
      <w:pPr>
        <w:numPr>
          <w:ilvl w:val="0"/>
          <w:numId w:val="3"/>
        </w:numPr>
      </w:pPr>
      <w:r w:rsidRPr="000D734A">
        <w:t>Определять принадлежность к одному из литературных родов (эпос, лирика, драма).</w:t>
      </w:r>
    </w:p>
    <w:p w:rsidR="007A5C0C" w:rsidRPr="000D734A" w:rsidRDefault="007A5C0C" w:rsidP="00373515">
      <w:pPr>
        <w:numPr>
          <w:ilvl w:val="0"/>
          <w:numId w:val="3"/>
        </w:numPr>
      </w:pPr>
      <w:r w:rsidRPr="000D734A">
        <w:t>Определять идейно-художественную роль в произведении элементов сюжета, композиции, системы образов, и изобразительно-выразительных средств.</w:t>
      </w:r>
    </w:p>
    <w:p w:rsidR="007A5C0C" w:rsidRPr="000D734A" w:rsidRDefault="007A5C0C" w:rsidP="00373515">
      <w:pPr>
        <w:numPr>
          <w:ilvl w:val="0"/>
          <w:numId w:val="3"/>
        </w:numPr>
      </w:pPr>
      <w:r w:rsidRPr="000D734A">
        <w:t>Выявлять роль героя в раскрытии идейного содержания произведения и авторскую оценку героя.</w:t>
      </w:r>
    </w:p>
    <w:p w:rsidR="007A5C0C" w:rsidRPr="000D734A" w:rsidRDefault="007A5C0C" w:rsidP="00373515">
      <w:pPr>
        <w:numPr>
          <w:ilvl w:val="0"/>
          <w:numId w:val="3"/>
        </w:numPr>
      </w:pPr>
      <w:r w:rsidRPr="000D734A">
        <w:t>Обосновывать свою точку зрения о произведении, героях, их поступках, обобщать.</w:t>
      </w:r>
    </w:p>
    <w:p w:rsidR="007A5C0C" w:rsidRPr="000D734A" w:rsidRDefault="007A5C0C" w:rsidP="00373515">
      <w:pPr>
        <w:numPr>
          <w:ilvl w:val="0"/>
          <w:numId w:val="3"/>
        </w:numPr>
        <w:rPr>
          <w:b/>
          <w:i/>
        </w:rPr>
      </w:pPr>
      <w:r w:rsidRPr="000D734A">
        <w:t xml:space="preserve">Свободно владеть монологической речью, уметь высказывать свои суждения и аргументировано их </w:t>
      </w:r>
      <w:proofErr w:type="gramStart"/>
      <w:r w:rsidRPr="000D734A">
        <w:t>отстаивать</w:t>
      </w:r>
      <w:proofErr w:type="gramEnd"/>
      <w:r w:rsidRPr="000D734A">
        <w:t>.</w:t>
      </w:r>
    </w:p>
    <w:p w:rsidR="007A5C0C" w:rsidRPr="000D734A" w:rsidRDefault="007A5C0C" w:rsidP="00373515">
      <w:pPr>
        <w:numPr>
          <w:ilvl w:val="0"/>
          <w:numId w:val="3"/>
        </w:numPr>
        <w:rPr>
          <w:b/>
          <w:i/>
        </w:rPr>
      </w:pPr>
      <w:r w:rsidRPr="000D734A">
        <w:t>Составлять план и конспекты литературно-критической статьи.</w:t>
      </w:r>
    </w:p>
    <w:p w:rsidR="007A5C0C" w:rsidRPr="000D734A" w:rsidRDefault="007A5C0C" w:rsidP="00373515">
      <w:pPr>
        <w:numPr>
          <w:ilvl w:val="0"/>
          <w:numId w:val="3"/>
        </w:numPr>
        <w:rPr>
          <w:b/>
          <w:i/>
        </w:rPr>
      </w:pPr>
      <w:r w:rsidRPr="000D734A">
        <w:t>Готовить доклад, сообщение, реферат на литературную тему, презентации на заданную тему.</w:t>
      </w:r>
    </w:p>
    <w:p w:rsidR="007A5C0C" w:rsidRPr="000D734A" w:rsidRDefault="007A5C0C" w:rsidP="00373515">
      <w:pPr>
        <w:numPr>
          <w:ilvl w:val="0"/>
          <w:numId w:val="3"/>
        </w:numPr>
        <w:rPr>
          <w:b/>
          <w:i/>
        </w:rPr>
      </w:pPr>
      <w:r w:rsidRPr="000D734A">
        <w:t>Писать сочинение на публицистическую или литературную тему.</w:t>
      </w:r>
    </w:p>
    <w:p w:rsidR="007A5C0C" w:rsidRPr="000D734A" w:rsidRDefault="007A5C0C" w:rsidP="00373515">
      <w:pPr>
        <w:numPr>
          <w:ilvl w:val="0"/>
          <w:numId w:val="3"/>
        </w:numPr>
        <w:rPr>
          <w:b/>
          <w:i/>
        </w:rPr>
      </w:pPr>
      <w:r w:rsidRPr="000D734A">
        <w:t xml:space="preserve">Пользоваться словарями различных типов, справочниками. </w:t>
      </w:r>
    </w:p>
    <w:p w:rsidR="00452933" w:rsidRPr="000D734A" w:rsidRDefault="00452933" w:rsidP="00373515">
      <w:pPr>
        <w:ind w:firstLine="709"/>
        <w:jc w:val="both"/>
      </w:pPr>
    </w:p>
    <w:p w:rsidR="00DE6BC1" w:rsidRPr="000D734A" w:rsidRDefault="00DE6BC1" w:rsidP="00DE6BC1">
      <w:pPr>
        <w:tabs>
          <w:tab w:val="left" w:pos="8820"/>
        </w:tabs>
        <w:ind w:left="360"/>
        <w:jc w:val="center"/>
        <w:rPr>
          <w:b/>
        </w:rPr>
      </w:pPr>
    </w:p>
    <w:p w:rsidR="00DE6BC1" w:rsidRPr="000D734A" w:rsidRDefault="00DE6BC1" w:rsidP="00DE6BC1">
      <w:pPr>
        <w:tabs>
          <w:tab w:val="left" w:pos="8820"/>
        </w:tabs>
        <w:spacing w:line="276" w:lineRule="auto"/>
        <w:ind w:left="360"/>
        <w:jc w:val="center"/>
        <w:rPr>
          <w:b/>
        </w:rPr>
      </w:pPr>
      <w:r w:rsidRPr="000D734A">
        <w:rPr>
          <w:b/>
        </w:rPr>
        <w:t>Учебно–тематический план по разделам.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"/>
        <w:gridCol w:w="6119"/>
        <w:gridCol w:w="2171"/>
        <w:gridCol w:w="6639"/>
      </w:tblGrid>
      <w:tr w:rsidR="00DE6BC1" w:rsidRPr="000D734A" w:rsidTr="00DE6BC1">
        <w:trPr>
          <w:jc w:val="center"/>
        </w:trPr>
        <w:tc>
          <w:tcPr>
            <w:tcW w:w="0" w:type="auto"/>
          </w:tcPr>
          <w:p w:rsidR="00DE6BC1" w:rsidRPr="000D734A" w:rsidRDefault="00DE6BC1" w:rsidP="00DE6BC1">
            <w:pPr>
              <w:spacing w:line="276" w:lineRule="auto"/>
              <w:jc w:val="center"/>
              <w:rPr>
                <w:b/>
              </w:rPr>
            </w:pPr>
            <w:r w:rsidRPr="000D734A">
              <w:rPr>
                <w:b/>
              </w:rPr>
              <w:t>№</w:t>
            </w:r>
          </w:p>
        </w:tc>
        <w:tc>
          <w:tcPr>
            <w:tcW w:w="0" w:type="auto"/>
          </w:tcPr>
          <w:p w:rsidR="00DE6BC1" w:rsidRPr="000D734A" w:rsidRDefault="00DE6BC1" w:rsidP="00DE6BC1">
            <w:pPr>
              <w:spacing w:line="276" w:lineRule="auto"/>
              <w:jc w:val="center"/>
              <w:rPr>
                <w:b/>
              </w:rPr>
            </w:pPr>
            <w:r w:rsidRPr="000D734A">
              <w:rPr>
                <w:b/>
              </w:rPr>
              <w:t xml:space="preserve">Наименование разделов </w:t>
            </w:r>
          </w:p>
        </w:tc>
        <w:tc>
          <w:tcPr>
            <w:tcW w:w="0" w:type="auto"/>
          </w:tcPr>
          <w:p w:rsidR="00DE6BC1" w:rsidRPr="000D734A" w:rsidRDefault="00DE6BC1" w:rsidP="00DE6BC1">
            <w:pPr>
              <w:spacing w:line="276" w:lineRule="auto"/>
              <w:jc w:val="center"/>
              <w:rPr>
                <w:b/>
              </w:rPr>
            </w:pPr>
            <w:r w:rsidRPr="000D734A">
              <w:rPr>
                <w:b/>
              </w:rPr>
              <w:t>Количество часов</w:t>
            </w:r>
          </w:p>
        </w:tc>
        <w:tc>
          <w:tcPr>
            <w:tcW w:w="0" w:type="auto"/>
          </w:tcPr>
          <w:p w:rsidR="00DE6BC1" w:rsidRPr="000D734A" w:rsidRDefault="00DE6BC1" w:rsidP="00DE6BC1">
            <w:pPr>
              <w:spacing w:line="276" w:lineRule="auto"/>
              <w:jc w:val="center"/>
              <w:rPr>
                <w:b/>
              </w:rPr>
            </w:pPr>
            <w:r w:rsidRPr="000D734A">
              <w:rPr>
                <w:b/>
              </w:rPr>
              <w:t xml:space="preserve">В том числе на </w:t>
            </w:r>
            <w:proofErr w:type="spellStart"/>
            <w:r w:rsidR="00965615" w:rsidRPr="000D734A">
              <w:rPr>
                <w:b/>
              </w:rPr>
              <w:t>внекласс</w:t>
            </w:r>
            <w:proofErr w:type="spellEnd"/>
            <w:r w:rsidR="00965615" w:rsidRPr="000D734A">
              <w:rPr>
                <w:b/>
              </w:rPr>
              <w:t xml:space="preserve">. чт., </w:t>
            </w:r>
            <w:r w:rsidRPr="000D734A">
              <w:rPr>
                <w:b/>
              </w:rPr>
              <w:t xml:space="preserve">развитие речи, тестирование, </w:t>
            </w:r>
          </w:p>
          <w:p w:rsidR="00DE6BC1" w:rsidRPr="000D734A" w:rsidRDefault="00DE6BC1" w:rsidP="00DE6BC1">
            <w:pPr>
              <w:spacing w:line="276" w:lineRule="auto"/>
              <w:jc w:val="center"/>
              <w:rPr>
                <w:b/>
              </w:rPr>
            </w:pPr>
            <w:r w:rsidRPr="000D734A">
              <w:rPr>
                <w:b/>
              </w:rPr>
              <w:t>сам</w:t>
            </w:r>
            <w:proofErr w:type="gramStart"/>
            <w:r w:rsidRPr="000D734A">
              <w:rPr>
                <w:b/>
              </w:rPr>
              <w:t>.и</w:t>
            </w:r>
            <w:proofErr w:type="gramEnd"/>
            <w:r w:rsidRPr="000D734A">
              <w:rPr>
                <w:b/>
              </w:rPr>
              <w:t xml:space="preserve"> контр. работы </w:t>
            </w:r>
          </w:p>
        </w:tc>
      </w:tr>
      <w:tr w:rsidR="00DE6BC1" w:rsidRPr="000D734A" w:rsidTr="00DE6BC1">
        <w:trPr>
          <w:jc w:val="center"/>
        </w:trPr>
        <w:tc>
          <w:tcPr>
            <w:tcW w:w="0" w:type="auto"/>
          </w:tcPr>
          <w:p w:rsidR="00DE6BC1" w:rsidRPr="000D734A" w:rsidRDefault="00DE6BC1" w:rsidP="00DE6BC1">
            <w:pPr>
              <w:jc w:val="both"/>
            </w:pPr>
            <w:r w:rsidRPr="000D734A">
              <w:t>1</w:t>
            </w:r>
          </w:p>
        </w:tc>
        <w:tc>
          <w:tcPr>
            <w:tcW w:w="0" w:type="auto"/>
          </w:tcPr>
          <w:p w:rsidR="00DE6BC1" w:rsidRPr="000D734A" w:rsidRDefault="00DE6BC1" w:rsidP="00DE6BC1">
            <w:pPr>
              <w:pStyle w:val="FR3"/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0D734A">
              <w:rPr>
                <w:rFonts w:ascii="Times New Roman" w:hAnsi="Times New Roman"/>
                <w:szCs w:val="24"/>
                <w:u w:val="single"/>
                <w:lang w:val="ru-RU"/>
              </w:rPr>
              <w:t xml:space="preserve">Литература </w:t>
            </w:r>
            <w:r w:rsidRPr="000D734A">
              <w:rPr>
                <w:rFonts w:ascii="Times New Roman" w:hAnsi="Times New Roman"/>
                <w:szCs w:val="24"/>
                <w:u w:val="single"/>
              </w:rPr>
              <w:t>XX</w:t>
            </w:r>
            <w:r w:rsidRPr="000D734A">
              <w:rPr>
                <w:rFonts w:ascii="Times New Roman" w:hAnsi="Times New Roman"/>
                <w:szCs w:val="24"/>
                <w:u w:val="single"/>
                <w:lang w:val="ru-RU"/>
              </w:rPr>
              <w:t xml:space="preserve"> века</w:t>
            </w:r>
          </w:p>
        </w:tc>
        <w:tc>
          <w:tcPr>
            <w:tcW w:w="0" w:type="auto"/>
          </w:tcPr>
          <w:p w:rsidR="00DE6BC1" w:rsidRPr="000D734A" w:rsidRDefault="00DE6BC1" w:rsidP="00DE6BC1">
            <w:pPr>
              <w:jc w:val="center"/>
            </w:pPr>
            <w:r w:rsidRPr="000D734A">
              <w:t>1</w:t>
            </w:r>
          </w:p>
        </w:tc>
        <w:tc>
          <w:tcPr>
            <w:tcW w:w="0" w:type="auto"/>
          </w:tcPr>
          <w:p w:rsidR="00DE6BC1" w:rsidRPr="000D734A" w:rsidRDefault="00DE6BC1" w:rsidP="00DE6BC1">
            <w:pPr>
              <w:jc w:val="center"/>
            </w:pPr>
          </w:p>
        </w:tc>
      </w:tr>
      <w:tr w:rsidR="00DE6BC1" w:rsidRPr="000D734A" w:rsidTr="00DE6BC1">
        <w:trPr>
          <w:jc w:val="center"/>
        </w:trPr>
        <w:tc>
          <w:tcPr>
            <w:tcW w:w="0" w:type="auto"/>
          </w:tcPr>
          <w:p w:rsidR="00DE6BC1" w:rsidRPr="000D734A" w:rsidRDefault="00DE6BC1" w:rsidP="00DE6BC1">
            <w:r w:rsidRPr="000D734A">
              <w:t>2</w:t>
            </w:r>
          </w:p>
        </w:tc>
        <w:tc>
          <w:tcPr>
            <w:tcW w:w="0" w:type="auto"/>
          </w:tcPr>
          <w:p w:rsidR="00DE6BC1" w:rsidRPr="000D734A" w:rsidRDefault="00DE6BC1" w:rsidP="0059505F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734A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Обзор русской литературы первой половины </w:t>
            </w:r>
            <w:r w:rsidRPr="000D734A">
              <w:rPr>
                <w:rFonts w:ascii="Times New Roman" w:hAnsi="Times New Roman"/>
                <w:i w:val="0"/>
                <w:sz w:val="24"/>
                <w:szCs w:val="24"/>
              </w:rPr>
              <w:t>XX</w:t>
            </w:r>
            <w:r w:rsidRPr="000D734A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</w:tcPr>
          <w:p w:rsidR="00DE6BC1" w:rsidRPr="000D734A" w:rsidRDefault="0059505F" w:rsidP="00DE6BC1">
            <w:pPr>
              <w:jc w:val="center"/>
            </w:pPr>
            <w:r w:rsidRPr="000D734A">
              <w:t>19</w:t>
            </w:r>
            <w:r w:rsidR="00C3366D" w:rsidRPr="000D734A">
              <w:t>+5</w:t>
            </w:r>
          </w:p>
        </w:tc>
        <w:tc>
          <w:tcPr>
            <w:tcW w:w="0" w:type="auto"/>
          </w:tcPr>
          <w:p w:rsidR="00DE6BC1" w:rsidRPr="000D734A" w:rsidRDefault="0073382A" w:rsidP="00DE6BC1">
            <w:pPr>
              <w:jc w:val="center"/>
            </w:pPr>
            <w:r w:rsidRPr="000D734A">
              <w:t>4</w:t>
            </w:r>
          </w:p>
        </w:tc>
      </w:tr>
      <w:tr w:rsidR="0059505F" w:rsidRPr="000D734A" w:rsidTr="00DE6BC1">
        <w:trPr>
          <w:jc w:val="center"/>
        </w:trPr>
        <w:tc>
          <w:tcPr>
            <w:tcW w:w="0" w:type="auto"/>
          </w:tcPr>
          <w:p w:rsidR="0059505F" w:rsidRPr="000D734A" w:rsidRDefault="0059505F" w:rsidP="00DE6BC1">
            <w:r w:rsidRPr="000D734A">
              <w:t>3</w:t>
            </w:r>
          </w:p>
        </w:tc>
        <w:tc>
          <w:tcPr>
            <w:tcW w:w="0" w:type="auto"/>
          </w:tcPr>
          <w:p w:rsidR="0059505F" w:rsidRPr="000D734A" w:rsidRDefault="0059505F" w:rsidP="001E4FF7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left="-571"/>
              <w:jc w:val="center"/>
              <w:rPr>
                <w:rFonts w:ascii="Times New Roman" w:hAnsi="Times New Roman"/>
                <w:i w:val="0"/>
                <w:sz w:val="24"/>
                <w:szCs w:val="24"/>
                <w:u w:val="single"/>
                <w:lang w:val="ru-RU"/>
              </w:rPr>
            </w:pPr>
            <w:r w:rsidRPr="000D734A">
              <w:rPr>
                <w:rFonts w:ascii="Times New Roman" w:hAnsi="Times New Roman"/>
                <w:i w:val="0"/>
                <w:sz w:val="24"/>
                <w:szCs w:val="24"/>
                <w:u w:val="single"/>
                <w:lang w:val="ru-RU"/>
              </w:rPr>
              <w:t xml:space="preserve">Обзор русской поэзии конца </w:t>
            </w:r>
            <w:r w:rsidRPr="000D734A">
              <w:rPr>
                <w:rFonts w:ascii="Times New Roman" w:hAnsi="Times New Roman"/>
                <w:i w:val="0"/>
                <w:sz w:val="24"/>
                <w:szCs w:val="24"/>
                <w:u w:val="single"/>
              </w:rPr>
              <w:t>XIX</w:t>
            </w:r>
            <w:r w:rsidRPr="000D734A">
              <w:rPr>
                <w:rFonts w:ascii="Times New Roman" w:hAnsi="Times New Roman"/>
                <w:i w:val="0"/>
                <w:sz w:val="24"/>
                <w:szCs w:val="24"/>
                <w:u w:val="single"/>
                <w:lang w:val="ru-RU"/>
              </w:rPr>
              <w:t xml:space="preserve"> – начала </w:t>
            </w:r>
            <w:r w:rsidRPr="000D734A">
              <w:rPr>
                <w:rFonts w:ascii="Times New Roman" w:hAnsi="Times New Roman"/>
                <w:i w:val="0"/>
                <w:sz w:val="24"/>
                <w:szCs w:val="24"/>
                <w:u w:val="single"/>
              </w:rPr>
              <w:t>XX</w:t>
            </w:r>
            <w:r w:rsidRPr="000D734A">
              <w:rPr>
                <w:rFonts w:ascii="Times New Roman" w:hAnsi="Times New Roman"/>
                <w:i w:val="0"/>
                <w:sz w:val="24"/>
                <w:szCs w:val="24"/>
                <w:u w:val="single"/>
                <w:lang w:val="ru-RU"/>
              </w:rPr>
              <w:t xml:space="preserve"> в.</w:t>
            </w:r>
          </w:p>
          <w:p w:rsidR="001E4FF7" w:rsidRPr="000D734A" w:rsidRDefault="001E4FF7" w:rsidP="001E4FF7">
            <w:pPr>
              <w:rPr>
                <w:b/>
                <w:i/>
                <w:lang w:eastAsia="en-US" w:bidi="en-US"/>
              </w:rPr>
            </w:pPr>
            <w:r w:rsidRPr="000D734A">
              <w:rPr>
                <w:b/>
                <w:i/>
                <w:lang w:eastAsia="en-US" w:bidi="en-US"/>
              </w:rPr>
              <w:t>Серебряный век русской поэзии.</w:t>
            </w:r>
          </w:p>
        </w:tc>
        <w:tc>
          <w:tcPr>
            <w:tcW w:w="0" w:type="auto"/>
          </w:tcPr>
          <w:p w:rsidR="0059505F" w:rsidRPr="000D734A" w:rsidRDefault="0059505F" w:rsidP="00DE6BC1">
            <w:pPr>
              <w:jc w:val="center"/>
            </w:pPr>
            <w:r w:rsidRPr="000D734A">
              <w:t>31</w:t>
            </w:r>
          </w:p>
        </w:tc>
        <w:tc>
          <w:tcPr>
            <w:tcW w:w="0" w:type="auto"/>
          </w:tcPr>
          <w:p w:rsidR="0059505F" w:rsidRPr="000D734A" w:rsidRDefault="00E006F7" w:rsidP="00DE6BC1">
            <w:pPr>
              <w:jc w:val="center"/>
            </w:pPr>
            <w:r w:rsidRPr="000D734A">
              <w:t>6</w:t>
            </w:r>
          </w:p>
        </w:tc>
      </w:tr>
      <w:tr w:rsidR="00DE6BC1" w:rsidRPr="000D734A" w:rsidTr="00DE6BC1">
        <w:trPr>
          <w:jc w:val="center"/>
        </w:trPr>
        <w:tc>
          <w:tcPr>
            <w:tcW w:w="0" w:type="auto"/>
          </w:tcPr>
          <w:p w:rsidR="00DE6BC1" w:rsidRPr="000D734A" w:rsidRDefault="0059505F" w:rsidP="00DE6BC1">
            <w:r w:rsidRPr="000D734A">
              <w:t>4</w:t>
            </w:r>
          </w:p>
        </w:tc>
        <w:tc>
          <w:tcPr>
            <w:tcW w:w="0" w:type="auto"/>
          </w:tcPr>
          <w:p w:rsidR="00DE6BC1" w:rsidRPr="000D734A" w:rsidRDefault="00DE6BC1" w:rsidP="00DE6BC1">
            <w:r w:rsidRPr="000D734A">
              <w:rPr>
                <w:b/>
                <w:u w:val="single"/>
              </w:rPr>
              <w:t>Русская литература 30-</w:t>
            </w:r>
            <w:r w:rsidR="00C3366D" w:rsidRPr="000D734A">
              <w:rPr>
                <w:b/>
                <w:u w:val="single"/>
              </w:rPr>
              <w:t xml:space="preserve"> начала </w:t>
            </w:r>
            <w:r w:rsidRPr="000D734A">
              <w:rPr>
                <w:b/>
                <w:u w:val="single"/>
              </w:rPr>
              <w:t xml:space="preserve">40-х годов (обзор)  </w:t>
            </w:r>
          </w:p>
        </w:tc>
        <w:tc>
          <w:tcPr>
            <w:tcW w:w="0" w:type="auto"/>
          </w:tcPr>
          <w:p w:rsidR="00DE6BC1" w:rsidRPr="000D734A" w:rsidRDefault="0059505F" w:rsidP="00DE6BC1">
            <w:pPr>
              <w:jc w:val="center"/>
            </w:pPr>
            <w:r w:rsidRPr="000D734A">
              <w:t>33</w:t>
            </w:r>
            <w:r w:rsidR="00C3366D" w:rsidRPr="000D734A">
              <w:t>+11</w:t>
            </w:r>
          </w:p>
        </w:tc>
        <w:tc>
          <w:tcPr>
            <w:tcW w:w="0" w:type="auto"/>
          </w:tcPr>
          <w:p w:rsidR="00DE6BC1" w:rsidRPr="000D734A" w:rsidRDefault="00E006F7" w:rsidP="00DE6BC1">
            <w:pPr>
              <w:jc w:val="center"/>
            </w:pPr>
            <w:r w:rsidRPr="000D734A">
              <w:t>13</w:t>
            </w:r>
          </w:p>
        </w:tc>
      </w:tr>
      <w:tr w:rsidR="00DE6BC1" w:rsidRPr="000D734A" w:rsidTr="00DE6BC1">
        <w:trPr>
          <w:jc w:val="center"/>
        </w:trPr>
        <w:tc>
          <w:tcPr>
            <w:tcW w:w="0" w:type="auto"/>
          </w:tcPr>
          <w:p w:rsidR="00DE6BC1" w:rsidRPr="000D734A" w:rsidRDefault="0059505F" w:rsidP="00DE6BC1">
            <w:r w:rsidRPr="000D734A">
              <w:t>5</w:t>
            </w:r>
          </w:p>
        </w:tc>
        <w:tc>
          <w:tcPr>
            <w:tcW w:w="0" w:type="auto"/>
          </w:tcPr>
          <w:p w:rsidR="00DE6BC1" w:rsidRPr="000D734A" w:rsidRDefault="00DE6BC1" w:rsidP="00DE6BC1">
            <w:r w:rsidRPr="000D734A">
              <w:rPr>
                <w:b/>
                <w:bCs/>
                <w:color w:val="000000"/>
                <w:spacing w:val="-9"/>
                <w:u w:val="single"/>
              </w:rPr>
              <w:t xml:space="preserve">Русская литература за рубежом. 1917—1941 годы  </w:t>
            </w:r>
          </w:p>
        </w:tc>
        <w:tc>
          <w:tcPr>
            <w:tcW w:w="0" w:type="auto"/>
          </w:tcPr>
          <w:p w:rsidR="00DE6BC1" w:rsidRPr="000D734A" w:rsidRDefault="0059505F" w:rsidP="00DE6BC1">
            <w:pPr>
              <w:jc w:val="center"/>
            </w:pPr>
            <w:r w:rsidRPr="000D734A">
              <w:t>2</w:t>
            </w:r>
            <w:r w:rsidR="00C3366D" w:rsidRPr="000D734A">
              <w:t>+2ч</w:t>
            </w:r>
          </w:p>
        </w:tc>
        <w:tc>
          <w:tcPr>
            <w:tcW w:w="0" w:type="auto"/>
          </w:tcPr>
          <w:p w:rsidR="00DE6BC1" w:rsidRPr="000D734A" w:rsidRDefault="00E006F7" w:rsidP="00DE6BC1">
            <w:pPr>
              <w:jc w:val="center"/>
            </w:pPr>
            <w:r w:rsidRPr="000D734A">
              <w:t>1</w:t>
            </w:r>
          </w:p>
        </w:tc>
      </w:tr>
      <w:tr w:rsidR="00DE6BC1" w:rsidRPr="000D734A" w:rsidTr="00DE6BC1">
        <w:trPr>
          <w:jc w:val="center"/>
        </w:trPr>
        <w:tc>
          <w:tcPr>
            <w:tcW w:w="0" w:type="auto"/>
          </w:tcPr>
          <w:p w:rsidR="00DE6BC1" w:rsidRPr="000D734A" w:rsidRDefault="0059505F" w:rsidP="00DE6BC1">
            <w:r w:rsidRPr="000D734A">
              <w:lastRenderedPageBreak/>
              <w:t>6</w:t>
            </w:r>
          </w:p>
        </w:tc>
        <w:tc>
          <w:tcPr>
            <w:tcW w:w="0" w:type="auto"/>
          </w:tcPr>
          <w:p w:rsidR="00DE6BC1" w:rsidRPr="000D734A" w:rsidRDefault="0059505F" w:rsidP="00DE6BC1">
            <w:r w:rsidRPr="000D734A">
              <w:rPr>
                <w:b/>
                <w:u w:val="single"/>
              </w:rPr>
              <w:t xml:space="preserve">Великая Отечественная война в литературе. Обзор  </w:t>
            </w:r>
          </w:p>
        </w:tc>
        <w:tc>
          <w:tcPr>
            <w:tcW w:w="0" w:type="auto"/>
          </w:tcPr>
          <w:p w:rsidR="00DE6BC1" w:rsidRPr="000D734A" w:rsidRDefault="0059505F" w:rsidP="00DE6BC1">
            <w:pPr>
              <w:jc w:val="center"/>
            </w:pPr>
            <w:r w:rsidRPr="000D734A">
              <w:t>3</w:t>
            </w:r>
          </w:p>
        </w:tc>
        <w:tc>
          <w:tcPr>
            <w:tcW w:w="0" w:type="auto"/>
          </w:tcPr>
          <w:p w:rsidR="00DE6BC1" w:rsidRPr="000D734A" w:rsidRDefault="0073382A" w:rsidP="00DE6BC1">
            <w:pPr>
              <w:jc w:val="center"/>
            </w:pPr>
            <w:r w:rsidRPr="000D734A">
              <w:t>-</w:t>
            </w:r>
          </w:p>
        </w:tc>
      </w:tr>
      <w:tr w:rsidR="00DE6BC1" w:rsidRPr="000D734A" w:rsidTr="00DE6BC1">
        <w:trPr>
          <w:jc w:val="center"/>
        </w:trPr>
        <w:tc>
          <w:tcPr>
            <w:tcW w:w="0" w:type="auto"/>
          </w:tcPr>
          <w:p w:rsidR="00DE6BC1" w:rsidRPr="000D734A" w:rsidRDefault="0059505F" w:rsidP="00DE6BC1">
            <w:r w:rsidRPr="000D734A">
              <w:t>7</w:t>
            </w:r>
          </w:p>
        </w:tc>
        <w:tc>
          <w:tcPr>
            <w:tcW w:w="0" w:type="auto"/>
          </w:tcPr>
          <w:p w:rsidR="00DE6BC1" w:rsidRPr="000D734A" w:rsidRDefault="0059505F" w:rsidP="0059505F">
            <w:pPr>
              <w:shd w:val="clear" w:color="auto" w:fill="FFFFFF"/>
              <w:tabs>
                <w:tab w:val="left" w:pos="3168"/>
              </w:tabs>
            </w:pPr>
            <w:r w:rsidRPr="000D734A">
              <w:rPr>
                <w:b/>
                <w:u w:val="single"/>
              </w:rPr>
              <w:t xml:space="preserve">Русская литература 50- 90-х годов XX века </w:t>
            </w:r>
          </w:p>
        </w:tc>
        <w:tc>
          <w:tcPr>
            <w:tcW w:w="0" w:type="auto"/>
          </w:tcPr>
          <w:p w:rsidR="00DE6BC1" w:rsidRPr="000D734A" w:rsidRDefault="00DE6BC1" w:rsidP="0059505F">
            <w:pPr>
              <w:jc w:val="center"/>
            </w:pPr>
            <w:r w:rsidRPr="000D734A">
              <w:t>1</w:t>
            </w:r>
            <w:r w:rsidR="0059505F" w:rsidRPr="000D734A">
              <w:t>0</w:t>
            </w:r>
            <w:r w:rsidR="001C3442" w:rsidRPr="000D734A">
              <w:t>+8ч.</w:t>
            </w:r>
          </w:p>
        </w:tc>
        <w:tc>
          <w:tcPr>
            <w:tcW w:w="0" w:type="auto"/>
          </w:tcPr>
          <w:p w:rsidR="00DE6BC1" w:rsidRPr="000D734A" w:rsidRDefault="00E006F7" w:rsidP="00DE6BC1">
            <w:pPr>
              <w:jc w:val="center"/>
            </w:pPr>
            <w:r w:rsidRPr="000D734A">
              <w:t>4</w:t>
            </w:r>
          </w:p>
        </w:tc>
      </w:tr>
      <w:tr w:rsidR="001C3442" w:rsidRPr="000D734A" w:rsidTr="00DE6BC1">
        <w:trPr>
          <w:jc w:val="center"/>
        </w:trPr>
        <w:tc>
          <w:tcPr>
            <w:tcW w:w="0" w:type="auto"/>
          </w:tcPr>
          <w:p w:rsidR="001C3442" w:rsidRPr="000D734A" w:rsidRDefault="001C3442" w:rsidP="00DE6BC1"/>
        </w:tc>
        <w:tc>
          <w:tcPr>
            <w:tcW w:w="0" w:type="auto"/>
          </w:tcPr>
          <w:p w:rsidR="001C3442" w:rsidRPr="000D734A" w:rsidRDefault="001C3442" w:rsidP="001C3442">
            <w:pPr>
              <w:shd w:val="clear" w:color="auto" w:fill="FFFFFF"/>
              <w:tabs>
                <w:tab w:val="left" w:pos="3168"/>
              </w:tabs>
              <w:rPr>
                <w:b/>
                <w:u w:val="single"/>
              </w:rPr>
            </w:pPr>
            <w:r w:rsidRPr="000D734A">
              <w:rPr>
                <w:b/>
              </w:rPr>
              <w:t xml:space="preserve">Литература на современном этапе </w:t>
            </w:r>
          </w:p>
        </w:tc>
        <w:tc>
          <w:tcPr>
            <w:tcW w:w="0" w:type="auto"/>
          </w:tcPr>
          <w:p w:rsidR="001C3442" w:rsidRPr="000D734A" w:rsidRDefault="001C3442" w:rsidP="0059505F">
            <w:pPr>
              <w:jc w:val="center"/>
            </w:pPr>
            <w:r w:rsidRPr="000D734A">
              <w:t>+5ч.</w:t>
            </w:r>
          </w:p>
        </w:tc>
        <w:tc>
          <w:tcPr>
            <w:tcW w:w="0" w:type="auto"/>
          </w:tcPr>
          <w:p w:rsidR="001C3442" w:rsidRPr="000D734A" w:rsidRDefault="00E006F7" w:rsidP="00DE6BC1">
            <w:pPr>
              <w:jc w:val="center"/>
            </w:pPr>
            <w:r w:rsidRPr="000D734A">
              <w:t>-</w:t>
            </w:r>
          </w:p>
        </w:tc>
      </w:tr>
      <w:tr w:rsidR="0059505F" w:rsidRPr="000D734A" w:rsidTr="00DE6BC1">
        <w:trPr>
          <w:jc w:val="center"/>
        </w:trPr>
        <w:tc>
          <w:tcPr>
            <w:tcW w:w="0" w:type="auto"/>
          </w:tcPr>
          <w:p w:rsidR="0059505F" w:rsidRPr="000D734A" w:rsidRDefault="0059505F" w:rsidP="00DE6BC1">
            <w:r w:rsidRPr="000D734A">
              <w:t>8</w:t>
            </w:r>
          </w:p>
        </w:tc>
        <w:tc>
          <w:tcPr>
            <w:tcW w:w="0" w:type="auto"/>
          </w:tcPr>
          <w:p w:rsidR="0059505F" w:rsidRPr="000D734A" w:rsidRDefault="0059505F" w:rsidP="0059505F">
            <w:pPr>
              <w:shd w:val="clear" w:color="auto" w:fill="FFFFFF"/>
              <w:tabs>
                <w:tab w:val="left" w:pos="3168"/>
              </w:tabs>
              <w:rPr>
                <w:b/>
                <w:u w:val="single"/>
              </w:rPr>
            </w:pPr>
            <w:r w:rsidRPr="000D734A">
              <w:rPr>
                <w:b/>
                <w:u w:val="single"/>
              </w:rPr>
              <w:t xml:space="preserve">Зарубежная литература XX века     </w:t>
            </w:r>
          </w:p>
        </w:tc>
        <w:tc>
          <w:tcPr>
            <w:tcW w:w="0" w:type="auto"/>
          </w:tcPr>
          <w:p w:rsidR="0059505F" w:rsidRPr="000D734A" w:rsidRDefault="0059505F" w:rsidP="00DE6BC1">
            <w:pPr>
              <w:jc w:val="center"/>
            </w:pPr>
            <w:r w:rsidRPr="000D734A">
              <w:t>3</w:t>
            </w:r>
            <w:r w:rsidR="001C3442" w:rsidRPr="000D734A">
              <w:t>+3ч</w:t>
            </w:r>
          </w:p>
        </w:tc>
        <w:tc>
          <w:tcPr>
            <w:tcW w:w="0" w:type="auto"/>
          </w:tcPr>
          <w:p w:rsidR="0059505F" w:rsidRPr="000D734A" w:rsidRDefault="00E006F7" w:rsidP="00DE6BC1">
            <w:pPr>
              <w:jc w:val="center"/>
            </w:pPr>
            <w:r w:rsidRPr="000D734A">
              <w:t>1</w:t>
            </w:r>
          </w:p>
        </w:tc>
      </w:tr>
      <w:tr w:rsidR="00DE6BC1" w:rsidRPr="000D734A" w:rsidTr="00DE6BC1">
        <w:trPr>
          <w:jc w:val="center"/>
        </w:trPr>
        <w:tc>
          <w:tcPr>
            <w:tcW w:w="0" w:type="auto"/>
          </w:tcPr>
          <w:p w:rsidR="00DE6BC1" w:rsidRPr="000D734A" w:rsidRDefault="00DE6BC1" w:rsidP="00DE6BC1"/>
        </w:tc>
        <w:tc>
          <w:tcPr>
            <w:tcW w:w="0" w:type="auto"/>
          </w:tcPr>
          <w:p w:rsidR="00DE6BC1" w:rsidRPr="000D734A" w:rsidRDefault="00DE6BC1" w:rsidP="0073382A">
            <w:pPr>
              <w:jc w:val="center"/>
              <w:rPr>
                <w:b/>
              </w:rPr>
            </w:pPr>
            <w:r w:rsidRPr="000D734A">
              <w:rPr>
                <w:b/>
              </w:rPr>
              <w:t>Итого</w:t>
            </w:r>
          </w:p>
        </w:tc>
        <w:tc>
          <w:tcPr>
            <w:tcW w:w="0" w:type="auto"/>
          </w:tcPr>
          <w:p w:rsidR="00DE6BC1" w:rsidRPr="000D734A" w:rsidRDefault="00DE6BC1" w:rsidP="00DE6BC1">
            <w:pPr>
              <w:jc w:val="center"/>
              <w:rPr>
                <w:b/>
              </w:rPr>
            </w:pPr>
            <w:r w:rsidRPr="000D734A">
              <w:rPr>
                <w:b/>
              </w:rPr>
              <w:t>1</w:t>
            </w:r>
            <w:r w:rsidR="00C3366D" w:rsidRPr="000D734A">
              <w:rPr>
                <w:b/>
              </w:rPr>
              <w:t>36</w:t>
            </w:r>
          </w:p>
        </w:tc>
        <w:tc>
          <w:tcPr>
            <w:tcW w:w="0" w:type="auto"/>
          </w:tcPr>
          <w:p w:rsidR="00DE6BC1" w:rsidRPr="000D734A" w:rsidRDefault="00DE6BC1" w:rsidP="00DE6BC1">
            <w:pPr>
              <w:jc w:val="center"/>
            </w:pPr>
          </w:p>
        </w:tc>
      </w:tr>
    </w:tbl>
    <w:p w:rsidR="00DE6BC1" w:rsidRPr="000D734A" w:rsidRDefault="00DE6BC1" w:rsidP="00373515">
      <w:pPr>
        <w:pStyle w:val="a4"/>
        <w:spacing w:line="240" w:lineRule="auto"/>
        <w:ind w:firstLine="0"/>
        <w:rPr>
          <w:sz w:val="24"/>
          <w:szCs w:val="24"/>
        </w:rPr>
      </w:pPr>
    </w:p>
    <w:p w:rsidR="00452933" w:rsidRPr="000D734A" w:rsidRDefault="00452933" w:rsidP="00373515">
      <w:pPr>
        <w:jc w:val="center"/>
        <w:rPr>
          <w:b/>
        </w:rPr>
      </w:pPr>
      <w:r w:rsidRPr="000D734A">
        <w:rPr>
          <w:b/>
        </w:rPr>
        <w:t>ТРЕБОВАНИЯ К УРОВНЮ ПОДГОТОВКИ ВЫПУСКНИКОВ</w:t>
      </w:r>
    </w:p>
    <w:p w:rsidR="00452933" w:rsidRPr="000D734A" w:rsidRDefault="00452933" w:rsidP="00373515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0D734A">
        <w:rPr>
          <w:b/>
          <w:bCs/>
        </w:rPr>
        <w:t>Знать/понимать: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образную природу словесного искусства;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содержание изученных литературных произведений;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основные факты жизни и творчества писателей-классиков XIX–XX вв.;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основные закономерности историко-литературного процесса и черты литературных направлений;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 xml:space="preserve">• основные теоретико-литературные понятия; 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  <w:rPr>
          <w:b/>
          <w:bCs/>
        </w:rPr>
      </w:pPr>
      <w:r w:rsidRPr="000D734A">
        <w:rPr>
          <w:b/>
          <w:bCs/>
        </w:rPr>
        <w:t>Уметь: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воспроизводить содержание литературного произведения;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определять род и жанр произведения;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сопоставлять литературные произведения;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 xml:space="preserve">• выявлять авторскую позицию; 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выразительно читать изученные произведения (или их фрагменты), соблюдая нормы литературного произношения;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аргументированно формулировать свое отношение к прочитанному произведению;</w:t>
      </w:r>
    </w:p>
    <w:p w:rsidR="00452933" w:rsidRPr="000D734A" w:rsidRDefault="00452933" w:rsidP="00373515">
      <w:pPr>
        <w:ind w:firstLine="705"/>
        <w:jc w:val="both"/>
      </w:pPr>
      <w:r w:rsidRPr="000D734A">
        <w:t>• писать рецензии на прочитанные произведения и сочинения разных жанров на литературные темы.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  <w:rPr>
          <w:b/>
          <w:bCs/>
        </w:rPr>
      </w:pPr>
      <w:r w:rsidRPr="000D734A">
        <w:rPr>
          <w:b/>
          <w:bCs/>
        </w:rPr>
        <w:t>Использовать приобретенные знания и умения в практической деятельности и повседневной жизни: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для создания связного текста (устного и письменного) на необходимую тему с учетом норм русского литературного языка;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участия в диалоге или дискуссии;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>• самостоятельного знакомства с явлениями художественной культуры и оценки их эстетической значимости;</w:t>
      </w:r>
    </w:p>
    <w:p w:rsidR="00452933" w:rsidRPr="000D734A" w:rsidRDefault="00452933" w:rsidP="00373515">
      <w:pPr>
        <w:autoSpaceDE w:val="0"/>
        <w:autoSpaceDN w:val="0"/>
        <w:adjustRightInd w:val="0"/>
        <w:ind w:firstLine="705"/>
        <w:jc w:val="both"/>
      </w:pPr>
      <w:r w:rsidRPr="000D734A">
        <w:t xml:space="preserve">• определения своего круга чтения и оценки литературных произведений. </w:t>
      </w:r>
    </w:p>
    <w:p w:rsidR="00452933" w:rsidRPr="000D734A" w:rsidRDefault="00452933" w:rsidP="00373515">
      <w:pPr>
        <w:widowControl w:val="0"/>
        <w:shd w:val="clear" w:color="auto" w:fill="FFFFFF"/>
        <w:tabs>
          <w:tab w:val="left" w:pos="130"/>
        </w:tabs>
        <w:autoSpaceDE w:val="0"/>
        <w:autoSpaceDN w:val="0"/>
        <w:adjustRightInd w:val="0"/>
        <w:ind w:right="10"/>
        <w:jc w:val="center"/>
        <w:rPr>
          <w:b/>
        </w:rPr>
      </w:pPr>
    </w:p>
    <w:p w:rsidR="00452933" w:rsidRPr="000D734A" w:rsidRDefault="00452933" w:rsidP="00373515">
      <w:pPr>
        <w:widowControl w:val="0"/>
        <w:shd w:val="clear" w:color="auto" w:fill="FFFFFF"/>
        <w:tabs>
          <w:tab w:val="left" w:pos="130"/>
        </w:tabs>
        <w:autoSpaceDE w:val="0"/>
        <w:autoSpaceDN w:val="0"/>
        <w:adjustRightInd w:val="0"/>
        <w:ind w:right="10"/>
        <w:jc w:val="center"/>
        <w:rPr>
          <w:b/>
        </w:rPr>
      </w:pPr>
      <w:r w:rsidRPr="000D734A">
        <w:rPr>
          <w:b/>
        </w:rPr>
        <w:t>УЧЕБНО-МЕТОДИЧЕСКИЙ КОМПЛЕКС</w:t>
      </w:r>
    </w:p>
    <w:p w:rsidR="00452933" w:rsidRPr="000D734A" w:rsidRDefault="00452933" w:rsidP="00373515">
      <w:pPr>
        <w:pStyle w:val="a6"/>
        <w:ind w:left="0"/>
        <w:jc w:val="both"/>
        <w:rPr>
          <w:rFonts w:ascii="Times New Roman" w:hAnsi="Times New Roman"/>
          <w:bCs/>
          <w:lang w:val="ru-RU"/>
        </w:rPr>
      </w:pPr>
      <w:r w:rsidRPr="000D734A">
        <w:rPr>
          <w:rFonts w:ascii="Times New Roman" w:hAnsi="Times New Roman"/>
          <w:bCs/>
          <w:lang w:val="ru-RU"/>
        </w:rPr>
        <w:t xml:space="preserve">1. </w:t>
      </w:r>
      <w:proofErr w:type="spellStart"/>
      <w:r w:rsidRPr="000D734A">
        <w:rPr>
          <w:rFonts w:ascii="Times New Roman" w:hAnsi="Times New Roman"/>
          <w:bCs/>
          <w:lang w:val="ru-RU"/>
        </w:rPr>
        <w:t>Курдюмова</w:t>
      </w:r>
      <w:proofErr w:type="spellEnd"/>
      <w:r w:rsidRPr="000D734A">
        <w:rPr>
          <w:rFonts w:ascii="Times New Roman" w:hAnsi="Times New Roman"/>
          <w:bCs/>
          <w:lang w:val="ru-RU"/>
        </w:rPr>
        <w:t xml:space="preserve"> Т.Ф. Литература. Программа для общеобразовательных учреждений. 5-11 классы/</w:t>
      </w:r>
      <w:proofErr w:type="spellStart"/>
      <w:r w:rsidRPr="000D734A">
        <w:rPr>
          <w:rFonts w:ascii="Times New Roman" w:hAnsi="Times New Roman"/>
          <w:bCs/>
          <w:lang w:val="ru-RU"/>
        </w:rPr>
        <w:t>Т.Ф.Курдюмова</w:t>
      </w:r>
      <w:proofErr w:type="spellEnd"/>
      <w:r w:rsidRPr="000D734A">
        <w:rPr>
          <w:rFonts w:ascii="Times New Roman" w:hAnsi="Times New Roman"/>
          <w:bCs/>
          <w:lang w:val="ru-RU"/>
        </w:rPr>
        <w:t xml:space="preserve"> и др. – </w:t>
      </w:r>
      <w:proofErr w:type="spellStart"/>
      <w:r w:rsidRPr="000D734A">
        <w:rPr>
          <w:rFonts w:ascii="Times New Roman" w:hAnsi="Times New Roman"/>
          <w:bCs/>
          <w:lang w:val="ru-RU"/>
        </w:rPr>
        <w:t>М.:Дрофа</w:t>
      </w:r>
      <w:proofErr w:type="spellEnd"/>
      <w:r w:rsidRPr="000D734A">
        <w:rPr>
          <w:rFonts w:ascii="Times New Roman" w:hAnsi="Times New Roman"/>
          <w:bCs/>
          <w:lang w:val="ru-RU"/>
        </w:rPr>
        <w:t>, 2009.</w:t>
      </w:r>
    </w:p>
    <w:p w:rsidR="00452933" w:rsidRPr="000D734A" w:rsidRDefault="00452933" w:rsidP="00373515">
      <w:pPr>
        <w:pStyle w:val="a6"/>
        <w:ind w:left="0"/>
        <w:jc w:val="both"/>
        <w:rPr>
          <w:rFonts w:ascii="Times New Roman" w:hAnsi="Times New Roman"/>
          <w:bCs/>
          <w:lang w:val="ru-RU"/>
        </w:rPr>
      </w:pPr>
      <w:r w:rsidRPr="000D734A">
        <w:rPr>
          <w:rFonts w:ascii="Times New Roman" w:hAnsi="Times New Roman"/>
          <w:bCs/>
          <w:lang w:val="ru-RU"/>
        </w:rPr>
        <w:t xml:space="preserve">2. </w:t>
      </w:r>
      <w:proofErr w:type="spellStart"/>
      <w:r w:rsidRPr="000D734A">
        <w:rPr>
          <w:rFonts w:ascii="Times New Roman" w:hAnsi="Times New Roman"/>
          <w:bCs/>
          <w:lang w:val="ru-RU"/>
        </w:rPr>
        <w:t>Курдюмова</w:t>
      </w:r>
      <w:proofErr w:type="spellEnd"/>
      <w:r w:rsidRPr="000D734A">
        <w:rPr>
          <w:rFonts w:ascii="Times New Roman" w:hAnsi="Times New Roman"/>
          <w:bCs/>
          <w:lang w:val="ru-RU"/>
        </w:rPr>
        <w:t xml:space="preserve"> Т.Ф. Литература. 11 класс: учебник-хрестоматия: в 2 ч.</w:t>
      </w:r>
      <w:r w:rsidR="001E0297" w:rsidRPr="000D734A">
        <w:rPr>
          <w:rFonts w:ascii="Times New Roman" w:hAnsi="Times New Roman"/>
          <w:bCs/>
          <w:lang w:val="ru-RU"/>
        </w:rPr>
        <w:t>/</w:t>
      </w:r>
      <w:proofErr w:type="spellStart"/>
      <w:r w:rsidR="001E0297" w:rsidRPr="000D734A">
        <w:rPr>
          <w:rFonts w:ascii="Times New Roman" w:hAnsi="Times New Roman"/>
          <w:bCs/>
          <w:lang w:val="ru-RU"/>
        </w:rPr>
        <w:t>Т.Ф.Курдюмова</w:t>
      </w:r>
      <w:proofErr w:type="spellEnd"/>
      <w:r w:rsidR="001E0297" w:rsidRPr="000D734A">
        <w:rPr>
          <w:rFonts w:ascii="Times New Roman" w:hAnsi="Times New Roman"/>
          <w:bCs/>
          <w:lang w:val="ru-RU"/>
        </w:rPr>
        <w:t xml:space="preserve">. - </w:t>
      </w:r>
      <w:proofErr w:type="spellStart"/>
      <w:r w:rsidR="001E0297" w:rsidRPr="000D734A">
        <w:rPr>
          <w:rFonts w:ascii="Times New Roman" w:hAnsi="Times New Roman"/>
          <w:bCs/>
          <w:lang w:val="ru-RU"/>
        </w:rPr>
        <w:t>М.:Дрофа</w:t>
      </w:r>
      <w:proofErr w:type="spellEnd"/>
      <w:r w:rsidR="001E0297" w:rsidRPr="000D734A">
        <w:rPr>
          <w:rFonts w:ascii="Times New Roman" w:hAnsi="Times New Roman"/>
          <w:bCs/>
          <w:lang w:val="ru-RU"/>
        </w:rPr>
        <w:t>, 2014</w:t>
      </w:r>
      <w:r w:rsidRPr="000D734A">
        <w:rPr>
          <w:rFonts w:ascii="Times New Roman" w:hAnsi="Times New Roman"/>
          <w:bCs/>
          <w:lang w:val="ru-RU"/>
        </w:rPr>
        <w:t>.</w:t>
      </w:r>
    </w:p>
    <w:p w:rsidR="00452933" w:rsidRPr="000D734A" w:rsidRDefault="00452933" w:rsidP="00373515">
      <w:pPr>
        <w:pStyle w:val="a6"/>
        <w:ind w:left="0"/>
        <w:jc w:val="both"/>
        <w:rPr>
          <w:rFonts w:ascii="Times New Roman" w:hAnsi="Times New Roman"/>
          <w:bCs/>
          <w:lang w:val="ru-RU"/>
        </w:rPr>
      </w:pPr>
      <w:r w:rsidRPr="000D734A">
        <w:rPr>
          <w:rFonts w:ascii="Times New Roman" w:hAnsi="Times New Roman"/>
          <w:bCs/>
          <w:lang w:val="ru-RU"/>
        </w:rPr>
        <w:t xml:space="preserve">3. </w:t>
      </w:r>
      <w:proofErr w:type="spellStart"/>
      <w:r w:rsidRPr="000D734A">
        <w:rPr>
          <w:rFonts w:ascii="Times New Roman" w:hAnsi="Times New Roman"/>
          <w:bCs/>
          <w:lang w:val="ru-RU"/>
        </w:rPr>
        <w:t>Курдюмова</w:t>
      </w:r>
      <w:proofErr w:type="spellEnd"/>
      <w:r w:rsidRPr="000D734A">
        <w:rPr>
          <w:rFonts w:ascii="Times New Roman" w:hAnsi="Times New Roman"/>
          <w:bCs/>
          <w:lang w:val="ru-RU"/>
        </w:rPr>
        <w:t xml:space="preserve"> Т.Ф. Литература. 11 класс: методические рекомендации /</w:t>
      </w:r>
      <w:proofErr w:type="spellStart"/>
      <w:r w:rsidRPr="000D734A">
        <w:rPr>
          <w:rFonts w:ascii="Times New Roman" w:hAnsi="Times New Roman"/>
          <w:bCs/>
          <w:lang w:val="ru-RU"/>
        </w:rPr>
        <w:t>Т.Ф.Курдюмова</w:t>
      </w:r>
      <w:proofErr w:type="spellEnd"/>
      <w:r w:rsidRPr="000D734A">
        <w:rPr>
          <w:rFonts w:ascii="Times New Roman" w:hAnsi="Times New Roman"/>
          <w:bCs/>
          <w:lang w:val="ru-RU"/>
        </w:rPr>
        <w:t xml:space="preserve">. - </w:t>
      </w:r>
      <w:proofErr w:type="spellStart"/>
      <w:r w:rsidRPr="000D734A">
        <w:rPr>
          <w:rFonts w:ascii="Times New Roman" w:hAnsi="Times New Roman"/>
          <w:bCs/>
          <w:lang w:val="ru-RU"/>
        </w:rPr>
        <w:t>М.:Дрофа</w:t>
      </w:r>
      <w:proofErr w:type="spellEnd"/>
      <w:r w:rsidRPr="000D734A">
        <w:rPr>
          <w:rFonts w:ascii="Times New Roman" w:hAnsi="Times New Roman"/>
          <w:bCs/>
          <w:lang w:val="ru-RU"/>
        </w:rPr>
        <w:t>, 2009.</w:t>
      </w:r>
    </w:p>
    <w:p w:rsidR="00452933" w:rsidRPr="000D734A" w:rsidRDefault="00452933" w:rsidP="00373515">
      <w:pPr>
        <w:pStyle w:val="a6"/>
        <w:ind w:left="0"/>
        <w:jc w:val="both"/>
        <w:rPr>
          <w:rFonts w:ascii="Times New Roman" w:hAnsi="Times New Roman"/>
          <w:bCs/>
          <w:lang w:val="ru-RU"/>
        </w:rPr>
      </w:pPr>
    </w:p>
    <w:p w:rsidR="00452933" w:rsidRPr="000D734A" w:rsidRDefault="00452933" w:rsidP="00373515">
      <w:pPr>
        <w:ind w:firstLine="708"/>
        <w:jc w:val="both"/>
        <w:rPr>
          <w:b/>
          <w:bCs/>
        </w:rPr>
      </w:pPr>
      <w:r w:rsidRPr="000D734A">
        <w:rPr>
          <w:b/>
          <w:bCs/>
        </w:rPr>
        <w:t>Дополнительная литература:</w:t>
      </w:r>
    </w:p>
    <w:p w:rsidR="00452933" w:rsidRPr="000D734A" w:rsidRDefault="00452933" w:rsidP="00373515">
      <w:pPr>
        <w:pStyle w:val="a6"/>
        <w:ind w:left="0"/>
        <w:jc w:val="both"/>
        <w:rPr>
          <w:rFonts w:ascii="Times New Roman" w:hAnsi="Times New Roman"/>
          <w:lang w:val="ru-RU"/>
        </w:rPr>
      </w:pPr>
      <w:r w:rsidRPr="000D734A">
        <w:rPr>
          <w:rFonts w:ascii="Times New Roman" w:hAnsi="Times New Roman"/>
          <w:lang w:val="ru-RU"/>
        </w:rPr>
        <w:t>1. Егорова Н.В. Универсальные поурочные разработки по литературе. 11 кл</w:t>
      </w:r>
      <w:r w:rsidR="001E0297" w:rsidRPr="000D734A">
        <w:rPr>
          <w:rFonts w:ascii="Times New Roman" w:hAnsi="Times New Roman"/>
          <w:lang w:val="ru-RU"/>
        </w:rPr>
        <w:t>асс. В 2 частях.- М.: ВАКО, 2017.</w:t>
      </w:r>
    </w:p>
    <w:p w:rsidR="0059505F" w:rsidRPr="000D734A" w:rsidRDefault="0059505F" w:rsidP="0059505F">
      <w:pPr>
        <w:pStyle w:val="a6"/>
        <w:ind w:left="0"/>
        <w:jc w:val="both"/>
        <w:rPr>
          <w:rFonts w:ascii="Times New Roman" w:hAnsi="Times New Roman"/>
          <w:lang w:val="ru-RU"/>
        </w:rPr>
      </w:pPr>
      <w:r w:rsidRPr="000D734A">
        <w:rPr>
          <w:rFonts w:ascii="Times New Roman" w:hAnsi="Times New Roman"/>
          <w:lang w:val="ru-RU"/>
        </w:rPr>
        <w:lastRenderedPageBreak/>
        <w:t>2</w:t>
      </w:r>
      <w:r w:rsidR="00452933" w:rsidRPr="000D734A">
        <w:rPr>
          <w:rFonts w:ascii="Times New Roman" w:hAnsi="Times New Roman"/>
          <w:lang w:val="ru-RU"/>
        </w:rPr>
        <w:t xml:space="preserve">. И.В.Щербинина. Тесты на уроках литературы.10-11 </w:t>
      </w:r>
      <w:proofErr w:type="spellStart"/>
      <w:r w:rsidR="00452933" w:rsidRPr="000D734A">
        <w:rPr>
          <w:rFonts w:ascii="Times New Roman" w:hAnsi="Times New Roman"/>
          <w:lang w:val="ru-RU"/>
        </w:rPr>
        <w:t>кл</w:t>
      </w:r>
      <w:proofErr w:type="spellEnd"/>
      <w:r w:rsidR="00452933" w:rsidRPr="000D734A">
        <w:rPr>
          <w:rFonts w:ascii="Times New Roman" w:hAnsi="Times New Roman"/>
          <w:lang w:val="ru-RU"/>
        </w:rPr>
        <w:t>.-</w:t>
      </w:r>
      <w:proofErr w:type="spellStart"/>
      <w:r w:rsidR="00452933" w:rsidRPr="000D734A">
        <w:rPr>
          <w:rFonts w:ascii="Times New Roman" w:hAnsi="Times New Roman"/>
          <w:lang w:val="ru-RU"/>
        </w:rPr>
        <w:t>М.:Дрофа</w:t>
      </w:r>
      <w:proofErr w:type="spellEnd"/>
      <w:r w:rsidR="00452933" w:rsidRPr="000D734A">
        <w:rPr>
          <w:rFonts w:ascii="Times New Roman" w:hAnsi="Times New Roman"/>
          <w:lang w:val="ru-RU"/>
        </w:rPr>
        <w:t>, 2008</w:t>
      </w:r>
    </w:p>
    <w:p w:rsidR="005928D5" w:rsidRPr="000D734A" w:rsidRDefault="00452933" w:rsidP="0073382A">
      <w:pPr>
        <w:pStyle w:val="a6"/>
        <w:ind w:left="0"/>
        <w:rPr>
          <w:rFonts w:ascii="Times New Roman" w:hAnsi="Times New Roman"/>
          <w:b/>
          <w:lang w:val="ru-RU"/>
        </w:rPr>
      </w:pPr>
      <w:r w:rsidRPr="000D734A">
        <w:rPr>
          <w:rFonts w:ascii="Times New Roman" w:hAnsi="Times New Roman"/>
          <w:lang w:val="ru-RU"/>
        </w:rPr>
        <w:tab/>
      </w:r>
    </w:p>
    <w:p w:rsidR="003A3B4D" w:rsidRPr="000D734A" w:rsidRDefault="00E0426D" w:rsidP="00373515">
      <w:pPr>
        <w:jc w:val="center"/>
        <w:rPr>
          <w:b/>
        </w:rPr>
      </w:pPr>
      <w:r w:rsidRPr="000D734A">
        <w:rPr>
          <w:b/>
        </w:rPr>
        <w:t xml:space="preserve">Календарно - </w:t>
      </w:r>
      <w:r w:rsidR="003A3B4D" w:rsidRPr="000D734A">
        <w:rPr>
          <w:b/>
        </w:rPr>
        <w:t>тематическое планирование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012"/>
        <w:gridCol w:w="2108"/>
        <w:gridCol w:w="2144"/>
        <w:gridCol w:w="2268"/>
        <w:gridCol w:w="3261"/>
        <w:gridCol w:w="1559"/>
        <w:gridCol w:w="1559"/>
      </w:tblGrid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pPr>
              <w:jc w:val="center"/>
              <w:rPr>
                <w:b/>
              </w:rPr>
            </w:pPr>
            <w:r w:rsidRPr="000D734A">
              <w:rPr>
                <w:b/>
              </w:rPr>
              <w:t>№</w:t>
            </w:r>
          </w:p>
          <w:p w:rsidR="00E02186" w:rsidRPr="000D734A" w:rsidRDefault="00E02186" w:rsidP="00373515">
            <w:pPr>
              <w:jc w:val="center"/>
              <w:rPr>
                <w:b/>
              </w:rPr>
            </w:pPr>
            <w:r w:rsidRPr="000D734A">
              <w:rPr>
                <w:b/>
              </w:rPr>
              <w:t>урока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rPr>
                <w:b/>
              </w:rPr>
            </w:pPr>
            <w:r w:rsidRPr="000D734A">
              <w:rPr>
                <w:b/>
              </w:rPr>
              <w:t>Тема урока</w:t>
            </w:r>
          </w:p>
          <w:p w:rsidR="00E02186" w:rsidRPr="000D734A" w:rsidRDefault="00E02186" w:rsidP="00373515">
            <w:pPr>
              <w:rPr>
                <w:b/>
              </w:rPr>
            </w:pPr>
            <w:r w:rsidRPr="000D734A">
              <w:rPr>
                <w:b/>
              </w:rPr>
              <w:t>Количество часов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rPr>
                <w:b/>
              </w:rPr>
            </w:pPr>
            <w:r>
              <w:rPr>
                <w:b/>
              </w:rPr>
              <w:t>В</w:t>
            </w:r>
            <w:r w:rsidRPr="000D734A">
              <w:rPr>
                <w:b/>
              </w:rPr>
              <w:t>иды учебной деятельности</w:t>
            </w:r>
          </w:p>
        </w:tc>
        <w:tc>
          <w:tcPr>
            <w:tcW w:w="2144" w:type="dxa"/>
          </w:tcPr>
          <w:p w:rsidR="00E02186" w:rsidRPr="000D734A" w:rsidRDefault="00E02186" w:rsidP="00373515">
            <w:pPr>
              <w:rPr>
                <w:b/>
              </w:rPr>
            </w:pPr>
            <w:r w:rsidRPr="000D734A">
              <w:rPr>
                <w:b/>
              </w:rPr>
              <w:t>Виды контроля, измерители</w:t>
            </w:r>
          </w:p>
        </w:tc>
        <w:tc>
          <w:tcPr>
            <w:tcW w:w="2268" w:type="dxa"/>
          </w:tcPr>
          <w:p w:rsidR="00E02186" w:rsidRPr="000D734A" w:rsidRDefault="00E02186" w:rsidP="001D1690">
            <w:pPr>
              <w:rPr>
                <w:b/>
              </w:rPr>
            </w:pPr>
            <w:r w:rsidRPr="000D734A">
              <w:rPr>
                <w:b/>
              </w:rPr>
              <w:t xml:space="preserve">Планируемые  результаты </w:t>
            </w:r>
          </w:p>
        </w:tc>
        <w:tc>
          <w:tcPr>
            <w:tcW w:w="3261" w:type="dxa"/>
          </w:tcPr>
          <w:p w:rsidR="00E02186" w:rsidRPr="000D734A" w:rsidRDefault="00E02186" w:rsidP="00373515">
            <w:pPr>
              <w:rPr>
                <w:b/>
              </w:rPr>
            </w:pPr>
            <w:r w:rsidRPr="000D734A">
              <w:rPr>
                <w:b/>
              </w:rPr>
              <w:t>Домашнее задание</w:t>
            </w:r>
          </w:p>
        </w:tc>
        <w:tc>
          <w:tcPr>
            <w:tcW w:w="1559" w:type="dxa"/>
          </w:tcPr>
          <w:p w:rsidR="00E02186" w:rsidRPr="000D734A" w:rsidRDefault="00E02186" w:rsidP="001D1690">
            <w:pPr>
              <w:rPr>
                <w:b/>
              </w:rPr>
            </w:pPr>
            <w:r w:rsidRPr="000D734A">
              <w:rPr>
                <w:b/>
              </w:rPr>
              <w:t>Дата по плану</w:t>
            </w:r>
          </w:p>
        </w:tc>
        <w:tc>
          <w:tcPr>
            <w:tcW w:w="1559" w:type="dxa"/>
          </w:tcPr>
          <w:p w:rsidR="00E02186" w:rsidRPr="000D734A" w:rsidRDefault="00E02186" w:rsidP="001D1690">
            <w:pPr>
              <w:rPr>
                <w:b/>
              </w:rPr>
            </w:pPr>
            <w:proofErr w:type="spellStart"/>
            <w:r w:rsidRPr="000D734A">
              <w:rPr>
                <w:b/>
              </w:rPr>
              <w:t>Факт</w:t>
            </w:r>
            <w:proofErr w:type="gramStart"/>
            <w:r w:rsidR="001D1690">
              <w:rPr>
                <w:b/>
              </w:rPr>
              <w:t>.</w:t>
            </w:r>
            <w:r w:rsidRPr="000D734A">
              <w:rPr>
                <w:b/>
              </w:rPr>
              <w:t>д</w:t>
            </w:r>
            <w:proofErr w:type="gramEnd"/>
            <w:r w:rsidRPr="000D734A">
              <w:rPr>
                <w:b/>
              </w:rPr>
              <w:t>ата</w:t>
            </w:r>
            <w:proofErr w:type="spellEnd"/>
          </w:p>
        </w:tc>
      </w:tr>
      <w:tr w:rsidR="00E02186" w:rsidRPr="000D734A" w:rsidTr="001D1690">
        <w:trPr>
          <w:trHeight w:val="1034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pStyle w:val="FR3"/>
              <w:spacing w:before="0"/>
              <w:rPr>
                <w:rFonts w:ascii="Times New Roman" w:hAnsi="Times New Roman"/>
                <w:b w:val="0"/>
                <w:szCs w:val="24"/>
                <w:u w:val="single"/>
                <w:lang w:val="ru-RU"/>
              </w:rPr>
            </w:pPr>
            <w:r w:rsidRPr="000D734A">
              <w:rPr>
                <w:rFonts w:ascii="Times New Roman" w:hAnsi="Times New Roman"/>
                <w:b w:val="0"/>
                <w:szCs w:val="24"/>
                <w:u w:val="single"/>
                <w:lang w:val="ru-RU"/>
              </w:rPr>
              <w:t xml:space="preserve">Литература </w:t>
            </w:r>
            <w:r w:rsidRPr="000D734A">
              <w:rPr>
                <w:rFonts w:ascii="Times New Roman" w:hAnsi="Times New Roman"/>
                <w:b w:val="0"/>
                <w:szCs w:val="24"/>
                <w:u w:val="single"/>
              </w:rPr>
              <w:t>XX</w:t>
            </w:r>
            <w:r w:rsidRPr="000D734A">
              <w:rPr>
                <w:rFonts w:ascii="Times New Roman" w:hAnsi="Times New Roman"/>
                <w:b w:val="0"/>
                <w:szCs w:val="24"/>
                <w:u w:val="single"/>
                <w:lang w:val="ru-RU"/>
              </w:rPr>
              <w:t xml:space="preserve"> века</w:t>
            </w:r>
          </w:p>
          <w:p w:rsidR="00E02186" w:rsidRPr="000D734A" w:rsidRDefault="00E02186" w:rsidP="00373515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0D734A">
              <w:rPr>
                <w:b w:val="0"/>
                <w:sz w:val="24"/>
                <w:szCs w:val="24"/>
                <w:lang w:val="ru-RU"/>
              </w:rPr>
              <w:t>Введение (1ч)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r w:rsidRPr="000D734A">
              <w:t>Проверка записей, тезисов в тетрадях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Совершенствование навыков тезисной записи лекции учителя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с. 8 – 17.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1053"/>
        </w:trPr>
        <w:tc>
          <w:tcPr>
            <w:tcW w:w="648" w:type="dxa"/>
          </w:tcPr>
          <w:p w:rsidR="00E02186" w:rsidRPr="000D734A" w:rsidRDefault="00E02186" w:rsidP="00373515">
            <w:r w:rsidRPr="000D734A">
              <w:t>2</w:t>
            </w:r>
          </w:p>
          <w:p w:rsidR="00E02186" w:rsidRPr="000D734A" w:rsidRDefault="00E02186" w:rsidP="00373515"/>
          <w:p w:rsidR="00E02186" w:rsidRPr="000D734A" w:rsidRDefault="00E02186" w:rsidP="00373515">
            <w:r w:rsidRPr="000D734A">
              <w:t>3</w:t>
            </w:r>
          </w:p>
        </w:tc>
        <w:tc>
          <w:tcPr>
            <w:tcW w:w="2012" w:type="dxa"/>
          </w:tcPr>
          <w:p w:rsidR="00E02186" w:rsidRPr="000D734A" w:rsidRDefault="00E02186" w:rsidP="0073382A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ru-RU"/>
              </w:rPr>
            </w:pPr>
            <w:r w:rsidRPr="000D734A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 xml:space="preserve">Обзор русской литературы первой половины </w:t>
            </w:r>
            <w:r w:rsidRPr="000D734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XX</w:t>
            </w:r>
            <w:r w:rsidRPr="000D734A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 xml:space="preserve"> века (2ч)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Составление конспекта</w:t>
            </w: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подготовить сообщение по биографии М.Горького. Записать биографию по датам.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1155"/>
        </w:trPr>
        <w:tc>
          <w:tcPr>
            <w:tcW w:w="648" w:type="dxa"/>
          </w:tcPr>
          <w:p w:rsidR="00E02186" w:rsidRPr="000D734A" w:rsidRDefault="00E02186" w:rsidP="0073382A">
            <w:r w:rsidRPr="000D734A">
              <w:t>4</w:t>
            </w:r>
          </w:p>
        </w:tc>
        <w:tc>
          <w:tcPr>
            <w:tcW w:w="2012" w:type="dxa"/>
          </w:tcPr>
          <w:p w:rsidR="00E02186" w:rsidRPr="000D734A" w:rsidRDefault="00E02186" w:rsidP="0073382A">
            <w:r w:rsidRPr="000D734A">
              <w:t>М. Горький. Судьба и творчество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Сообщение учащихся; составление конспекта урока</w:t>
            </w:r>
          </w:p>
        </w:tc>
        <w:tc>
          <w:tcPr>
            <w:tcW w:w="2144" w:type="dxa"/>
          </w:tcPr>
          <w:p w:rsidR="00E02186" w:rsidRPr="000D734A" w:rsidRDefault="00E02186" w:rsidP="0073382A">
            <w:r w:rsidRPr="000D734A">
              <w:t>Фронтальный опрос</w:t>
            </w:r>
          </w:p>
        </w:tc>
        <w:tc>
          <w:tcPr>
            <w:tcW w:w="2268" w:type="dxa"/>
          </w:tcPr>
          <w:p w:rsidR="00E02186" w:rsidRPr="000D734A" w:rsidRDefault="00E02186" w:rsidP="0073382A">
            <w:r w:rsidRPr="000D734A">
              <w:t>Составление конспекта урока</w:t>
            </w:r>
          </w:p>
        </w:tc>
        <w:tc>
          <w:tcPr>
            <w:tcW w:w="3261" w:type="dxa"/>
          </w:tcPr>
          <w:p w:rsidR="00E02186" w:rsidRPr="000D734A" w:rsidRDefault="00E02186" w:rsidP="0073382A">
            <w:r w:rsidRPr="000D734A">
              <w:t xml:space="preserve">Чтение учебника на с. 44-54, прочитать рассказы «Макар </w:t>
            </w:r>
            <w:proofErr w:type="spellStart"/>
            <w:r w:rsidRPr="000D734A">
              <w:t>Чудра</w:t>
            </w:r>
            <w:proofErr w:type="spellEnd"/>
            <w:r w:rsidRPr="000D734A">
              <w:t xml:space="preserve">» и «Старуха </w:t>
            </w:r>
            <w:proofErr w:type="spellStart"/>
            <w:r w:rsidRPr="000D734A">
              <w:t>Изергиль</w:t>
            </w:r>
            <w:proofErr w:type="spellEnd"/>
            <w:r w:rsidRPr="000D734A">
              <w:t>»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552"/>
        </w:trPr>
        <w:tc>
          <w:tcPr>
            <w:tcW w:w="648" w:type="dxa"/>
          </w:tcPr>
          <w:p w:rsidR="00E02186" w:rsidRPr="000D734A" w:rsidRDefault="00E02186" w:rsidP="00373515">
            <w:r w:rsidRPr="000D734A">
              <w:t>5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Ранние произведени</w:t>
            </w:r>
            <w:r w:rsidR="001D1690">
              <w:t xml:space="preserve">я М. Горького. «Макар </w:t>
            </w:r>
            <w:proofErr w:type="spellStart"/>
            <w:r w:rsidR="001D1690">
              <w:t>Чудра</w:t>
            </w:r>
            <w:proofErr w:type="spellEnd"/>
            <w:r w:rsidR="001D1690">
              <w:t xml:space="preserve">» </w:t>
            </w:r>
            <w:proofErr w:type="spellStart"/>
            <w:r w:rsidR="001D1690">
              <w:t>и</w:t>
            </w:r>
            <w:proofErr w:type="gramStart"/>
            <w:r w:rsidRPr="000D734A">
              <w:t>«С</w:t>
            </w:r>
            <w:proofErr w:type="gramEnd"/>
            <w:r w:rsidRPr="000D734A">
              <w:t>таруха</w:t>
            </w:r>
            <w:proofErr w:type="spellEnd"/>
            <w:r w:rsidRPr="000D734A">
              <w:t xml:space="preserve"> </w:t>
            </w:r>
            <w:proofErr w:type="spellStart"/>
            <w:r w:rsidRPr="000D734A">
              <w:t>Изергиль</w:t>
            </w:r>
            <w:proofErr w:type="spellEnd"/>
            <w:r w:rsidRPr="000D734A">
              <w:t xml:space="preserve">» 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Анализ и интерпретация рассказов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Тест, письменный 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Развитие речи учащихся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Чтение учебника на с. 49 – 50; ответы на вопросы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274"/>
        </w:trPr>
        <w:tc>
          <w:tcPr>
            <w:tcW w:w="648" w:type="dxa"/>
          </w:tcPr>
          <w:p w:rsidR="00E02186" w:rsidRPr="000D734A" w:rsidRDefault="00E02186" w:rsidP="00373515">
            <w:r w:rsidRPr="000D734A">
              <w:t>6</w:t>
            </w:r>
          </w:p>
          <w:p w:rsidR="00E02186" w:rsidRPr="000D734A" w:rsidRDefault="00E02186" w:rsidP="00373515"/>
          <w:p w:rsidR="00E02186" w:rsidRPr="000D734A" w:rsidRDefault="00E02186" w:rsidP="00373515"/>
          <w:p w:rsidR="00E02186" w:rsidRPr="000D734A" w:rsidRDefault="00E02186" w:rsidP="00373515"/>
        </w:tc>
        <w:tc>
          <w:tcPr>
            <w:tcW w:w="2012" w:type="dxa"/>
          </w:tcPr>
          <w:p w:rsidR="00E02186" w:rsidRPr="000D734A" w:rsidRDefault="00E02186" w:rsidP="00373515">
            <w:r w:rsidRPr="000D734A">
              <w:t>Драматургия М. Горького. Драма «На дне» и система образов.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Чтение по ролям, составление словесных портретов героев.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Выразительное чтение, интерпретация обстановки «дна»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Составление словесных портретов героев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Чтение учебника на с.54-60; ответы на вопросы  с. 68; жизненный путь Сатина, </w:t>
            </w:r>
            <w:proofErr w:type="spellStart"/>
            <w:r w:rsidRPr="000D734A">
              <w:t>Бубнова</w:t>
            </w:r>
            <w:proofErr w:type="spellEnd"/>
            <w:r w:rsidRPr="000D734A">
              <w:t>, Луки.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274"/>
        </w:trPr>
        <w:tc>
          <w:tcPr>
            <w:tcW w:w="648" w:type="dxa"/>
          </w:tcPr>
          <w:p w:rsidR="00E02186" w:rsidRPr="000D734A" w:rsidRDefault="00E02186" w:rsidP="00373515">
            <w:r w:rsidRPr="000D734A">
              <w:t>7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Спор о назначении человека на страницах пьесы «На дне»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Сообщения учащихся об обитателях ночлежки</w:t>
            </w:r>
          </w:p>
        </w:tc>
        <w:tc>
          <w:tcPr>
            <w:tcW w:w="2144" w:type="dxa"/>
          </w:tcPr>
          <w:p w:rsidR="00E02186" w:rsidRPr="000D734A" w:rsidRDefault="001D1690" w:rsidP="00373515">
            <w:r>
              <w:t xml:space="preserve">Выполнение </w:t>
            </w:r>
            <w:proofErr w:type="spellStart"/>
            <w:r>
              <w:t>теста</w:t>
            </w:r>
            <w:proofErr w:type="gramStart"/>
            <w:r>
              <w:t>,</w:t>
            </w:r>
            <w:r w:rsidR="00E02186" w:rsidRPr="000D734A">
              <w:t>ф</w:t>
            </w:r>
            <w:proofErr w:type="gramEnd"/>
            <w:r w:rsidR="00E02186" w:rsidRPr="000D734A">
              <w:t>ронтальный</w:t>
            </w:r>
            <w:proofErr w:type="spellEnd"/>
            <w:r w:rsidR="00E02186" w:rsidRPr="000D734A">
              <w:t xml:space="preserve"> опрос, комментированное чтение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Правильное использование цитат, аргументированных ответов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Чтение пьесы; наизусть монолог Сатина о Человеке.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274"/>
        </w:trPr>
        <w:tc>
          <w:tcPr>
            <w:tcW w:w="648" w:type="dxa"/>
          </w:tcPr>
          <w:p w:rsidR="00E02186" w:rsidRPr="000D734A" w:rsidRDefault="00E02186" w:rsidP="00373515">
            <w:r w:rsidRPr="000D734A">
              <w:t>8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Нравственно-философские мотивы драмы «На дне»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proofErr w:type="spellStart"/>
            <w:r w:rsidRPr="000D734A">
              <w:t>Инсценирование</w:t>
            </w:r>
            <w:proofErr w:type="spellEnd"/>
            <w:r w:rsidRPr="000D734A">
              <w:t xml:space="preserve"> финала пьесы, выразительное чтение, составление </w:t>
            </w:r>
            <w:r w:rsidRPr="000D734A">
              <w:lastRenderedPageBreak/>
              <w:t>тезисов.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lastRenderedPageBreak/>
              <w:t>Монолог Сатина (наизусть), комментированное чтение.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ориентироваться в литературоведческих терминах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первые главы романа «Мать».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274"/>
        </w:trPr>
        <w:tc>
          <w:tcPr>
            <w:tcW w:w="648" w:type="dxa"/>
          </w:tcPr>
          <w:p w:rsidR="00E02186" w:rsidRPr="000D734A" w:rsidRDefault="00E02186" w:rsidP="00373515">
            <w:r w:rsidRPr="000D734A">
              <w:lastRenderedPageBreak/>
              <w:t>9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Роман «Мать»  М.Горького.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Чтение романа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274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10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«Мать»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Индивидуальный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Чтение романа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274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11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Публицистика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Составление конспекта</w:t>
            </w:r>
          </w:p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Творч</w:t>
            </w:r>
            <w:proofErr w:type="spellEnd"/>
            <w:r w:rsidRPr="000D734A">
              <w:t>. задания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274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12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Сочинение по творчеству М.Горького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1D1690" w:rsidP="00373515">
            <w:r>
              <w:t>Соотношение частей</w:t>
            </w:r>
            <w:bookmarkStart w:id="0" w:name="_GoBack"/>
            <w:bookmarkEnd w:id="0"/>
            <w:r w:rsidR="00E02186" w:rsidRPr="000D734A">
              <w:t>сочинения. Использование цитат в работе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Составление плана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Завершить работу дома. 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274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13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Внеклассное чтение</w:t>
            </w:r>
          </w:p>
          <w:p w:rsidR="00E02186" w:rsidRPr="000D734A" w:rsidRDefault="00E02186" w:rsidP="00373515">
            <w:r w:rsidRPr="000D734A">
              <w:t>«</w:t>
            </w:r>
            <w:proofErr w:type="spellStart"/>
            <w:r w:rsidRPr="000D734A">
              <w:t>Челкаш</w:t>
            </w:r>
            <w:proofErr w:type="spellEnd"/>
            <w:r w:rsidRPr="000D734A">
              <w:t xml:space="preserve">» </w:t>
            </w:r>
            <w:proofErr w:type="spellStart"/>
            <w:r w:rsidRPr="000D734A">
              <w:t>М.Горький</w:t>
            </w:r>
            <w:proofErr w:type="spellEnd"/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Индивидуальный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подготовить сообщение по биографии И.А.Бунина. Записать биографию по датам, </w:t>
            </w:r>
            <w:proofErr w:type="spellStart"/>
            <w:proofErr w:type="gramStart"/>
            <w:r w:rsidRPr="000D734A">
              <w:t>стр</w:t>
            </w:r>
            <w:proofErr w:type="spellEnd"/>
            <w:proofErr w:type="gramEnd"/>
            <w:r w:rsidRPr="000D734A">
              <w:t xml:space="preserve"> 72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1402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14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И.А.Бунин. Жизненный и творческий путь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Письменный ответ на вопрос 2 с. 87, чт. статьи учебника стр.16-18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Проверка тезисов, фронтальный и индивидуальный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Развитие устной монологической речи учащихся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рассказ «Антоновские яблоки», проанализировать художественные средства создания пейзажа начала рассказа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15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Поэтика «остывших» усадеб в прозе Бунина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Письменный ответ на 4 вопрос с. 87. </w:t>
            </w:r>
          </w:p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r w:rsidRPr="000D734A">
              <w:t>Проверка письменных ответов, оценка анализа рассказа «Легкое дыхание»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Развитие умения анализировать и оценивать устные сообщения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с. 84 – 87, рассказы из сборника «Темные аллеи»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16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Цикл «Темные аллеи». Рассказы И.А.Бунина о любви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Анализ рассказа «Легкое дыхание» (вопросы 7, 8, 9 с. 89)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Развитие умения выделять художественные детали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рассказ «Господин из Сан-Франциско»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17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Острое чувство кризиса цивилизации в рассказе И. Бунина «Господин из Сан-Франциско»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Контроль ответов на вопросы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опрос</w:t>
            </w:r>
          </w:p>
        </w:tc>
        <w:tc>
          <w:tcPr>
            <w:tcW w:w="2268" w:type="dxa"/>
          </w:tcPr>
          <w:p w:rsidR="00E02186" w:rsidRPr="000D734A" w:rsidRDefault="00E02186" w:rsidP="0073382A">
            <w:r w:rsidRPr="000D734A">
              <w:t xml:space="preserve">Углубление знаний о реалистических и символических чертах </w:t>
            </w:r>
            <w:proofErr w:type="spellStart"/>
            <w:r w:rsidRPr="000D734A">
              <w:t>худож</w:t>
            </w:r>
            <w:proofErr w:type="spellEnd"/>
            <w:r w:rsidRPr="000D734A">
              <w:t>. изобразительности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Прочитать с. 90– 92, 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18</w:t>
            </w:r>
          </w:p>
        </w:tc>
        <w:tc>
          <w:tcPr>
            <w:tcW w:w="2012" w:type="dxa"/>
          </w:tcPr>
          <w:p w:rsidR="00E02186" w:rsidRPr="000D734A" w:rsidRDefault="00E02186" w:rsidP="00373515">
            <w:proofErr w:type="gramStart"/>
            <w:r w:rsidRPr="000D734A">
              <w:t>Р</w:t>
            </w:r>
            <w:proofErr w:type="gramEnd"/>
            <w:r w:rsidRPr="000D734A">
              <w:t xml:space="preserve">/р Сочинение в </w:t>
            </w:r>
            <w:r w:rsidRPr="000D734A">
              <w:lastRenderedPageBreak/>
              <w:t>форме ГИА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подготовить сообщение о </w:t>
            </w:r>
            <w:r w:rsidRPr="000D734A">
              <w:lastRenderedPageBreak/>
              <w:t>биографии А.И.Куприна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1992"/>
        </w:trPr>
        <w:tc>
          <w:tcPr>
            <w:tcW w:w="648" w:type="dxa"/>
          </w:tcPr>
          <w:p w:rsidR="00E02186" w:rsidRPr="000D734A" w:rsidRDefault="00E02186" w:rsidP="00373515">
            <w:r w:rsidRPr="000D734A">
              <w:lastRenderedPageBreak/>
              <w:t>19</w:t>
            </w:r>
          </w:p>
        </w:tc>
        <w:tc>
          <w:tcPr>
            <w:tcW w:w="2012" w:type="dxa"/>
          </w:tcPr>
          <w:p w:rsidR="00E02186" w:rsidRPr="000D734A" w:rsidRDefault="00E02186" w:rsidP="0073382A">
            <w:r w:rsidRPr="000D734A">
              <w:t>А.И.Куприн. Жизнь и творчество. Изображение любви в р. «Гранатовый браслет»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Сообщения учащихся. </w:t>
            </w:r>
            <w:proofErr w:type="spellStart"/>
            <w:r w:rsidRPr="000D734A">
              <w:t>Комментир.чт</w:t>
            </w:r>
            <w:proofErr w:type="spellEnd"/>
            <w:r w:rsidRPr="000D734A">
              <w:t xml:space="preserve">. </w:t>
            </w:r>
            <w:proofErr w:type="spellStart"/>
            <w:r w:rsidRPr="000D734A">
              <w:t>выразит</w:t>
            </w:r>
            <w:proofErr w:type="gramStart"/>
            <w:r w:rsidRPr="000D734A">
              <w:t>.ч</w:t>
            </w:r>
            <w:proofErr w:type="gramEnd"/>
            <w:r w:rsidRPr="000D734A">
              <w:t>т.фрагментов</w:t>
            </w:r>
            <w:proofErr w:type="spellEnd"/>
            <w:r w:rsidRPr="000D734A">
              <w:t xml:space="preserve"> текста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опрос, характеристика героев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Навык анализа прозаического текста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Прочит. Рассказ «Гранатовый браслет» Чтение статьи учебника на с. 99-105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560"/>
        </w:trPr>
        <w:tc>
          <w:tcPr>
            <w:tcW w:w="648" w:type="dxa"/>
          </w:tcPr>
          <w:p w:rsidR="00E02186" w:rsidRPr="000D734A" w:rsidRDefault="00E02186" w:rsidP="00373515">
            <w:r w:rsidRPr="000D734A">
              <w:t>20</w:t>
            </w:r>
          </w:p>
        </w:tc>
        <w:tc>
          <w:tcPr>
            <w:tcW w:w="2012" w:type="dxa"/>
          </w:tcPr>
          <w:p w:rsidR="00E02186" w:rsidRPr="000D734A" w:rsidRDefault="00E02186" w:rsidP="00F00068">
            <w:r w:rsidRPr="000D734A">
              <w:t xml:space="preserve">Повесть «Олеся» 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Индив</w:t>
            </w:r>
            <w:proofErr w:type="spellEnd"/>
            <w:r w:rsidRPr="000D734A">
              <w:t>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Чтение повести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710"/>
        </w:trPr>
        <w:tc>
          <w:tcPr>
            <w:tcW w:w="648" w:type="dxa"/>
          </w:tcPr>
          <w:p w:rsidR="00E02186" w:rsidRPr="000D734A" w:rsidRDefault="00E02186" w:rsidP="00373515">
            <w:r w:rsidRPr="000D734A">
              <w:t>21</w:t>
            </w:r>
          </w:p>
          <w:p w:rsidR="00E02186" w:rsidRPr="000D734A" w:rsidRDefault="00E02186" w:rsidP="00373515"/>
          <w:p w:rsidR="00E02186" w:rsidRPr="000D734A" w:rsidRDefault="00E02186" w:rsidP="00373515"/>
        </w:tc>
        <w:tc>
          <w:tcPr>
            <w:tcW w:w="2012" w:type="dxa"/>
          </w:tcPr>
          <w:p w:rsidR="00E02186" w:rsidRPr="000D734A" w:rsidRDefault="00E02186" w:rsidP="00373515">
            <w:r w:rsidRPr="000D734A">
              <w:t>Повесть «Олеся»</w:t>
            </w:r>
          </w:p>
          <w:p w:rsidR="00E02186" w:rsidRPr="000D734A" w:rsidRDefault="00E02186" w:rsidP="00373515"/>
          <w:p w:rsidR="00E02186" w:rsidRPr="000D734A" w:rsidRDefault="00E02186" w:rsidP="00373515"/>
        </w:tc>
        <w:tc>
          <w:tcPr>
            <w:tcW w:w="2108" w:type="dxa"/>
            <w:vMerge w:val="restart"/>
          </w:tcPr>
          <w:p w:rsidR="00E02186" w:rsidRPr="000D734A" w:rsidRDefault="00E02186" w:rsidP="00373515">
            <w:r w:rsidRPr="000D734A">
              <w:t>Эссе: «что ты узнал на уроках по творчеству А.Куприна?»</w:t>
            </w:r>
          </w:p>
        </w:tc>
        <w:tc>
          <w:tcPr>
            <w:tcW w:w="2144" w:type="dxa"/>
            <w:vMerge w:val="restart"/>
          </w:tcPr>
          <w:p w:rsidR="00E02186" w:rsidRPr="000D734A" w:rsidRDefault="00E02186" w:rsidP="00373515">
            <w:r w:rsidRPr="000D734A">
              <w:t>Тесты. Ответы учеников на вопросы, характеристика героев</w:t>
            </w:r>
          </w:p>
        </w:tc>
        <w:tc>
          <w:tcPr>
            <w:tcW w:w="2268" w:type="dxa"/>
            <w:vMerge w:val="restart"/>
          </w:tcPr>
          <w:p w:rsidR="00E02186" w:rsidRPr="000D734A" w:rsidRDefault="00E02186" w:rsidP="00373515">
            <w:r w:rsidRPr="000D734A">
              <w:t>Навык анализа прозаического текста</w:t>
            </w:r>
          </w:p>
        </w:tc>
        <w:tc>
          <w:tcPr>
            <w:tcW w:w="3261" w:type="dxa"/>
            <w:vMerge w:val="restart"/>
          </w:tcPr>
          <w:p w:rsidR="00E02186" w:rsidRPr="000D734A" w:rsidRDefault="00E02186" w:rsidP="00373515">
            <w:r w:rsidRPr="000D734A">
              <w:t>Чтение повести «Олеся»</w:t>
            </w:r>
          </w:p>
          <w:p w:rsidR="00E02186" w:rsidRPr="000D734A" w:rsidRDefault="00E02186" w:rsidP="00373515">
            <w:r w:rsidRPr="000D734A">
              <w:t xml:space="preserve">ответы на вопросы  5, 6 </w:t>
            </w:r>
            <w:proofErr w:type="spellStart"/>
            <w:proofErr w:type="gramStart"/>
            <w:r w:rsidRPr="000D734A">
              <w:t>стр</w:t>
            </w:r>
            <w:proofErr w:type="spellEnd"/>
            <w:proofErr w:type="gramEnd"/>
            <w:r w:rsidRPr="000D734A">
              <w:t xml:space="preserve"> 106, </w:t>
            </w:r>
          </w:p>
        </w:tc>
        <w:tc>
          <w:tcPr>
            <w:tcW w:w="1559" w:type="dxa"/>
            <w:vMerge w:val="restart"/>
          </w:tcPr>
          <w:p w:rsidR="00E02186" w:rsidRPr="000D734A" w:rsidRDefault="00E02186" w:rsidP="00373515"/>
        </w:tc>
        <w:tc>
          <w:tcPr>
            <w:tcW w:w="1559" w:type="dxa"/>
            <w:vMerge w:val="restart"/>
          </w:tcPr>
          <w:p w:rsidR="00E02186" w:rsidRPr="000D734A" w:rsidRDefault="00E02186" w:rsidP="00373515"/>
        </w:tc>
      </w:tr>
      <w:tr w:rsidR="00E02186" w:rsidRPr="000D734A" w:rsidTr="001D1690">
        <w:trPr>
          <w:trHeight w:val="523"/>
        </w:trPr>
        <w:tc>
          <w:tcPr>
            <w:tcW w:w="648" w:type="dxa"/>
          </w:tcPr>
          <w:p w:rsidR="00E02186" w:rsidRPr="000D734A" w:rsidRDefault="00E02186" w:rsidP="00373515">
            <w:r w:rsidRPr="000D734A">
              <w:t>22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Великая тайна любви.</w:t>
            </w:r>
          </w:p>
        </w:tc>
        <w:tc>
          <w:tcPr>
            <w:tcW w:w="2108" w:type="dxa"/>
            <w:vMerge/>
          </w:tcPr>
          <w:p w:rsidR="00E02186" w:rsidRPr="000D734A" w:rsidRDefault="00E02186" w:rsidP="00373515"/>
        </w:tc>
        <w:tc>
          <w:tcPr>
            <w:tcW w:w="2144" w:type="dxa"/>
            <w:vMerge/>
          </w:tcPr>
          <w:p w:rsidR="00E02186" w:rsidRPr="000D734A" w:rsidRDefault="00E02186" w:rsidP="00373515"/>
        </w:tc>
        <w:tc>
          <w:tcPr>
            <w:tcW w:w="2268" w:type="dxa"/>
            <w:vMerge/>
          </w:tcPr>
          <w:p w:rsidR="00E02186" w:rsidRPr="000D734A" w:rsidRDefault="00E02186" w:rsidP="00373515"/>
        </w:tc>
        <w:tc>
          <w:tcPr>
            <w:tcW w:w="3261" w:type="dxa"/>
            <w:vMerge/>
          </w:tcPr>
          <w:p w:rsidR="00E02186" w:rsidRPr="000D734A" w:rsidRDefault="00E02186" w:rsidP="00373515"/>
        </w:tc>
        <w:tc>
          <w:tcPr>
            <w:tcW w:w="1559" w:type="dxa"/>
            <w:vMerge/>
          </w:tcPr>
          <w:p w:rsidR="00E02186" w:rsidRPr="000D734A" w:rsidRDefault="00E02186" w:rsidP="00373515"/>
        </w:tc>
        <w:tc>
          <w:tcPr>
            <w:tcW w:w="1559" w:type="dxa"/>
            <w:vMerge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23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Изображение кризиса русской армии в повести «Поединок»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Сообщения учащихся. Навык анализа прозаического текста. 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 xml:space="preserve">Устный контроль. 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Оценивать идейно-художественные искания писателя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повесть  «Поединок»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24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Внеклассное чтение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25</w:t>
            </w:r>
          </w:p>
        </w:tc>
        <w:tc>
          <w:tcPr>
            <w:tcW w:w="2012" w:type="dxa"/>
          </w:tcPr>
          <w:p w:rsidR="00E02186" w:rsidRPr="000D734A" w:rsidRDefault="00E02186" w:rsidP="00373515">
            <w:proofErr w:type="gramStart"/>
            <w:r w:rsidRPr="000D734A">
              <w:t>Р</w:t>
            </w:r>
            <w:proofErr w:type="gramEnd"/>
            <w:r w:rsidRPr="000D734A">
              <w:t>/р сочинение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Творческое задание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791"/>
        </w:trPr>
        <w:tc>
          <w:tcPr>
            <w:tcW w:w="648" w:type="dxa"/>
          </w:tcPr>
          <w:p w:rsidR="00E02186" w:rsidRPr="000D734A" w:rsidRDefault="00E02186" w:rsidP="00373515">
            <w:r w:rsidRPr="000D734A">
              <w:t>26</w:t>
            </w:r>
          </w:p>
          <w:p w:rsidR="00E02186" w:rsidRPr="000D734A" w:rsidRDefault="00E02186" w:rsidP="00373515"/>
          <w:p w:rsidR="00E02186" w:rsidRPr="000D734A" w:rsidRDefault="00E02186" w:rsidP="00373515"/>
          <w:p w:rsidR="00E02186" w:rsidRPr="000D734A" w:rsidRDefault="00E02186" w:rsidP="00373515"/>
        </w:tc>
        <w:tc>
          <w:tcPr>
            <w:tcW w:w="2012" w:type="dxa"/>
          </w:tcPr>
          <w:p w:rsidR="00E02186" w:rsidRPr="000D734A" w:rsidRDefault="00E02186" w:rsidP="00373515">
            <w:r w:rsidRPr="000D734A">
              <w:t>Символизм и поэты-символизмы («Старшие символисты»)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Работа со статьей учебника «Символ, как рождается многозначность символов» 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 xml:space="preserve">Устный опрос. </w:t>
            </w:r>
            <w:proofErr w:type="gramStart"/>
            <w:r w:rsidRPr="000D734A">
              <w:t>Контроль за</w:t>
            </w:r>
            <w:proofErr w:type="gramEnd"/>
            <w:r w:rsidRPr="000D734A">
              <w:t xml:space="preserve"> составлением опорных схем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Составление опорных схем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конспект</w:t>
            </w:r>
          </w:p>
          <w:p w:rsidR="00E02186" w:rsidRPr="000D734A" w:rsidRDefault="00E02186" w:rsidP="00373515"/>
          <w:p w:rsidR="00E02186" w:rsidRPr="000D734A" w:rsidRDefault="00E02186" w:rsidP="00373515"/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605"/>
        </w:trPr>
        <w:tc>
          <w:tcPr>
            <w:tcW w:w="648" w:type="dxa"/>
          </w:tcPr>
          <w:p w:rsidR="00E02186" w:rsidRPr="000D734A" w:rsidRDefault="00E02186" w:rsidP="00373515">
            <w:r w:rsidRPr="000D734A">
              <w:t>27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«</w:t>
            </w:r>
            <w:proofErr w:type="spellStart"/>
            <w:r w:rsidRPr="000D734A">
              <w:t>Младосимволисты</w:t>
            </w:r>
            <w:proofErr w:type="spellEnd"/>
          </w:p>
        </w:tc>
        <w:tc>
          <w:tcPr>
            <w:tcW w:w="2108" w:type="dxa"/>
          </w:tcPr>
          <w:p w:rsidR="00E02186" w:rsidRPr="000D734A" w:rsidRDefault="00E02186" w:rsidP="001E4FF7"/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Индивидуальный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1E4FF7">
            <w:r w:rsidRPr="000D734A">
              <w:t xml:space="preserve">Доклад по биографии и творчеству В. Брюсова 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1054"/>
        </w:trPr>
        <w:tc>
          <w:tcPr>
            <w:tcW w:w="648" w:type="dxa"/>
          </w:tcPr>
          <w:p w:rsidR="00E02186" w:rsidRPr="000D734A" w:rsidRDefault="00E02186" w:rsidP="00373515">
            <w:r w:rsidRPr="000D734A">
              <w:t>28</w:t>
            </w:r>
          </w:p>
        </w:tc>
        <w:tc>
          <w:tcPr>
            <w:tcW w:w="2012" w:type="dxa"/>
          </w:tcPr>
          <w:p w:rsidR="00E02186" w:rsidRPr="000D734A" w:rsidRDefault="00E02186" w:rsidP="0073382A">
            <w:r w:rsidRPr="000D734A">
              <w:t>В. Я. Брюсов. Творческий путь поэта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выступление учащихся о поэте, анализ стихотворений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 xml:space="preserve">Фронтальный опрос, </w:t>
            </w:r>
          </w:p>
        </w:tc>
        <w:tc>
          <w:tcPr>
            <w:tcW w:w="2268" w:type="dxa"/>
          </w:tcPr>
          <w:p w:rsidR="00E02186" w:rsidRPr="000D734A" w:rsidRDefault="00E02186" w:rsidP="0073382A">
            <w:r w:rsidRPr="000D734A">
              <w:t xml:space="preserve">Выявлять приметы стиля творчества поэта,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Наизусть одно стихотворение</w:t>
            </w:r>
          </w:p>
          <w:p w:rsidR="00E02186" w:rsidRPr="000D734A" w:rsidRDefault="00E02186" w:rsidP="0073382A"/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781"/>
        </w:trPr>
        <w:tc>
          <w:tcPr>
            <w:tcW w:w="648" w:type="dxa"/>
          </w:tcPr>
          <w:p w:rsidR="00E02186" w:rsidRPr="000D734A" w:rsidRDefault="00E02186" w:rsidP="00373515">
            <w:r w:rsidRPr="000D734A">
              <w:t>29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 xml:space="preserve"> Проблематика произведений В.Я.Брюсова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>
            <w:r w:rsidRPr="000D734A">
              <w:t>давать оценку произведению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конспект</w:t>
            </w:r>
          </w:p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30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Тест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lastRenderedPageBreak/>
              <w:t>31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К. Д. Бальмонт. «Поэзия как волшебство»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Анализ стихотворений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и индивидуальный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Навык анализа лирических произведений;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анализ одного из стихотворений, наизусть одно стихотворение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32</w:t>
            </w:r>
          </w:p>
        </w:tc>
        <w:tc>
          <w:tcPr>
            <w:tcW w:w="2012" w:type="dxa"/>
          </w:tcPr>
          <w:p w:rsidR="00E02186" w:rsidRPr="000D734A" w:rsidRDefault="00E02186" w:rsidP="00373515">
            <w:proofErr w:type="gramStart"/>
            <w:r w:rsidRPr="000D734A">
              <w:t>Р</w:t>
            </w:r>
            <w:proofErr w:type="gramEnd"/>
            <w:r w:rsidRPr="000D734A">
              <w:t>/р сочинение «Поэты символисты»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выдерживать сочинение в одном стиле</w:t>
            </w:r>
          </w:p>
        </w:tc>
        <w:tc>
          <w:tcPr>
            <w:tcW w:w="3261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33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А.Белый. Жизнь и творчество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Анализ </w:t>
            </w:r>
            <w:proofErr w:type="spellStart"/>
            <w:r w:rsidRPr="000D734A">
              <w:t>стихотворени</w:t>
            </w:r>
            <w:proofErr w:type="spellEnd"/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и индивидуальный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умение выразительного чтения </w:t>
            </w:r>
            <w:proofErr w:type="gramStart"/>
            <w:r w:rsidRPr="000D734A">
              <w:t>стих-я</w:t>
            </w:r>
            <w:proofErr w:type="gramEnd"/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Чтение стихов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34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Роман «Петербург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Составление конспекта</w:t>
            </w: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Чтение конспекта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35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Статья Н.Гумилева «Наследие символизма и  акмеизм».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конспект</w:t>
            </w: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>
            <w:r w:rsidRPr="000D734A">
              <w:t>Навык анализа произведений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статью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rPr>
                <w:lang w:val="en-US"/>
              </w:rPr>
              <w:t>3</w:t>
            </w:r>
            <w:r w:rsidRPr="000D734A">
              <w:t>6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Н. С. Гумилев. Поэзия и судьба.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Составление хронологической таблицы</w:t>
            </w: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>
            <w:r w:rsidRPr="000D734A">
              <w:t>Составление конспекта урока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выучить стихотворения «Жираф», «Память» (на выбор)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37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Романтический герой лирики н.С.Гумилева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Составление конспекта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Индивидуальный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Выучить 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38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 xml:space="preserve">Манифесты футуризма, их пафос и проблематика. 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Составление конспекта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Выучить 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39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Зачет по поэзии Серебряного века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Написание собственных текстов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 xml:space="preserve">Письменный опрос (тест), 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оперировать знаниями по темам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Чтение и анализ стихотворений А. Блока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40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А.А.Блок. Романтический мир раннего Блока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Сообщение на тему «Смысл символов Блока», составить конспект урока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Составлять конспект урока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Подготовить рассказ о поэте, выучить стихотворение «Незнакомка»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41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Стихотворение «Незнакомка»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Индивидуальный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Сопоставительный анализ стих-</w:t>
            </w:r>
            <w:proofErr w:type="spellStart"/>
            <w:r w:rsidRPr="000D734A">
              <w:t>ний</w:t>
            </w:r>
            <w:proofErr w:type="spellEnd"/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цикл стихотворений о России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lastRenderedPageBreak/>
              <w:t>42</w:t>
            </w:r>
          </w:p>
        </w:tc>
        <w:tc>
          <w:tcPr>
            <w:tcW w:w="2012" w:type="dxa"/>
          </w:tcPr>
          <w:p w:rsidR="00E02186" w:rsidRPr="000D734A" w:rsidRDefault="00E02186" w:rsidP="0073382A">
            <w:r w:rsidRPr="000D734A">
              <w:t>Россия и ее судьба в поэзии Блок</w:t>
            </w:r>
            <w:proofErr w:type="gramStart"/>
            <w:r w:rsidRPr="000D734A">
              <w:t>а</w:t>
            </w:r>
            <w:r w:rsidRPr="000D734A">
              <w:rPr>
                <w:i/>
                <w:iCs/>
              </w:rPr>
              <w:t>(</w:t>
            </w:r>
            <w:proofErr w:type="gramEnd"/>
            <w:r w:rsidRPr="000D734A">
              <w:rPr>
                <w:i/>
                <w:iCs/>
              </w:rPr>
              <w:t>«Русь», «Россия», «На поле Куликовом», «Коршун»)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Сообщение на тему «На поле Куликовом», анализ стихотворения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Ответы на вопросы, устный анализ стихотворения «Россия»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Анализ </w:t>
            </w:r>
            <w:proofErr w:type="gramStart"/>
            <w:r w:rsidRPr="000D734A">
              <w:t>стих-я</w:t>
            </w:r>
            <w:proofErr w:type="gramEnd"/>
            <w:r w:rsidRPr="000D734A">
              <w:t xml:space="preserve"> «На поле Куликовом»; навыки анализа стих-</w:t>
            </w:r>
            <w:proofErr w:type="spellStart"/>
            <w:r w:rsidRPr="000D734A">
              <w:t>ний</w:t>
            </w:r>
            <w:proofErr w:type="spellEnd"/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Выучить стихотворение, посвященное России; прочитать поэму «Двенадцать»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43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Старый и новый мир в поэме «Двенадцать»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Анализ сюжета и образной системы поэмы с использованием статьи Блока «Интеллигенция и революция»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Комментированное чтение поэмы «Двенадцать», ответы на вопросы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Анализ поэмы, навыки выразительного чтения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в учебнике главу о поэме, обратить внимание на композицию поэмы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44</w:t>
            </w:r>
          </w:p>
        </w:tc>
        <w:tc>
          <w:tcPr>
            <w:tcW w:w="2012" w:type="dxa"/>
          </w:tcPr>
          <w:p w:rsidR="00E02186" w:rsidRPr="000D734A" w:rsidRDefault="00E02186" w:rsidP="00373515">
            <w:proofErr w:type="gramStart"/>
            <w:r w:rsidRPr="000D734A">
              <w:t>Р</w:t>
            </w:r>
            <w:proofErr w:type="gramEnd"/>
            <w:r w:rsidRPr="000D734A">
              <w:t>/Р сочинение по творчеству А.Блока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Докончить сочинение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45</w:t>
            </w:r>
          </w:p>
        </w:tc>
        <w:tc>
          <w:tcPr>
            <w:tcW w:w="2012" w:type="dxa"/>
          </w:tcPr>
          <w:p w:rsidR="00E02186" w:rsidRPr="000D734A" w:rsidRDefault="00E02186" w:rsidP="00373515">
            <w:proofErr w:type="spellStart"/>
            <w:r w:rsidRPr="000D734A">
              <w:t>Новокрестьянские</w:t>
            </w:r>
            <w:proofErr w:type="spellEnd"/>
            <w:r w:rsidRPr="000D734A">
              <w:t xml:space="preserve"> поэты (</w:t>
            </w:r>
            <w:proofErr w:type="spellStart"/>
            <w:r w:rsidRPr="000D734A">
              <w:t>Н.Клюев</w:t>
            </w:r>
            <w:proofErr w:type="spellEnd"/>
            <w:r w:rsidRPr="000D734A">
              <w:t xml:space="preserve"> и др.)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Сообщение учащихся, 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 xml:space="preserve">Тестирование, ответить на вопросы 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работать с критической литературой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конспект 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46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 xml:space="preserve">Духовные и поэтические истоки </w:t>
            </w:r>
            <w:proofErr w:type="spellStart"/>
            <w:r w:rsidRPr="000D734A">
              <w:t>новокрестьянской</w:t>
            </w:r>
            <w:proofErr w:type="spellEnd"/>
            <w:r w:rsidRPr="000D734A">
              <w:t xml:space="preserve"> поэзии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Составление конспекта</w:t>
            </w: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Выучить 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47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В.В. Маяковский. Творческая биография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Сообщение о </w:t>
            </w:r>
            <w:proofErr w:type="spellStart"/>
            <w:r w:rsidRPr="000D734A">
              <w:t>кубофутуризме</w:t>
            </w:r>
            <w:proofErr w:type="spellEnd"/>
            <w:r w:rsidRPr="000D734A">
              <w:t xml:space="preserve">, 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Хронологическая таблица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соотносить творчество поэта с общественной обстановкой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Составить план-схему биографии Маяковского; прочитать поэму «Облако в штанах».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48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 xml:space="preserve">Поэма Маяковского «Облако в штанах» 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выразительное чтение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Письменная проверочная работа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выделять стержневую мысль в поэзии В.В. Маяковского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Проанализировать «Левый марш», «Оду революции»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49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Маяковский и революция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Анализ стихотворений, 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Мини-сочинение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проводить анализ лирического текста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Чтение пьес «Клоп» и «Баня»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50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 xml:space="preserve">Настоящее и будущее в пьесе </w:t>
            </w:r>
            <w:r w:rsidRPr="000D734A">
              <w:lastRenderedPageBreak/>
              <w:t>«Клоп»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lastRenderedPageBreak/>
              <w:t xml:space="preserve">Умение находить приемы </w:t>
            </w:r>
            <w:r w:rsidRPr="000D734A">
              <w:lastRenderedPageBreak/>
              <w:t xml:space="preserve">комического изображения в пьесе 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lastRenderedPageBreak/>
              <w:t>самоконтроль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Находить приемы комического </w:t>
            </w:r>
            <w:r w:rsidRPr="000D734A">
              <w:lastRenderedPageBreak/>
              <w:t xml:space="preserve">изображения в пьесах,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lastRenderedPageBreak/>
              <w:t xml:space="preserve">Письменный анализ стихотворений о любви (по </w:t>
            </w:r>
            <w:r w:rsidRPr="000D734A">
              <w:lastRenderedPageBreak/>
              <w:t>выбору); прочитать поэму «Про это»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lastRenderedPageBreak/>
              <w:t>51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Любовь и быт в поэзии Маяковского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Самостоятельные наблюдения над лирическим сюжетом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и индивидуальный опросы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Анализ построения устного монолога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Составить тесты по творчеству Маяковского.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52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С.А. Есенин: поэзия и судьба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Выразительное чтение стихов, анализ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Письменный анализ стихотворения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Знать биографию поэта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Знать биографию С. Есенина, прочитать стихотворение из сборника «</w:t>
            </w:r>
            <w:proofErr w:type="spellStart"/>
            <w:r w:rsidRPr="000D734A">
              <w:t>Радоница</w:t>
            </w:r>
            <w:proofErr w:type="spellEnd"/>
            <w:r w:rsidRPr="000D734A">
              <w:t>»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53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Природа родного края и образ Руси в лирике Есенина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Самостоятельный анализ поэтического текста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Устный и письменный анализ стихотворения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анализировать стих-</w:t>
            </w:r>
            <w:proofErr w:type="spellStart"/>
            <w:r w:rsidRPr="000D734A">
              <w:t>еС</w:t>
            </w:r>
            <w:proofErr w:type="gramStart"/>
            <w:r w:rsidRPr="000D734A">
              <w:t>.Е</w:t>
            </w:r>
            <w:proofErr w:type="gramEnd"/>
            <w:r w:rsidRPr="000D734A">
              <w:t>сенина</w:t>
            </w:r>
            <w:proofErr w:type="spellEnd"/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Выучить стихотворение С. Есенина о родине; 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54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 xml:space="preserve">Поэма С. Есенина «Анна </w:t>
            </w:r>
            <w:proofErr w:type="spellStart"/>
            <w:r w:rsidRPr="000D734A">
              <w:t>Снегина</w:t>
            </w:r>
            <w:proofErr w:type="spellEnd"/>
            <w:r w:rsidRPr="000D734A">
              <w:t>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Письменный ответ на домашний вопрос (</w:t>
            </w:r>
            <w:proofErr w:type="spellStart"/>
            <w:r w:rsidRPr="000D734A">
              <w:t>сам</w:t>
            </w:r>
            <w:proofErr w:type="gramStart"/>
            <w:r w:rsidRPr="000D734A">
              <w:t>.р</w:t>
            </w:r>
            <w:proofErr w:type="gramEnd"/>
            <w:r w:rsidRPr="000D734A">
              <w:t>аб</w:t>
            </w:r>
            <w:proofErr w:type="spellEnd"/>
            <w:r w:rsidRPr="000D734A">
              <w:t>.)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Индивидуальная, самостоятельная работа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Знать содержание поэмы, уметь анализировать, обобщать и делать выводы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поэму на с.170-174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55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Трагедия мятежной души в поэме С.Есенина «Пугачев»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Характеристика героев поэмы, 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Тестирование, фронтальный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Знать содержание поэты, уметь анализировать, обобщать и делать выводы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Ответить письменно на вопрос «Что сближает Есенина со своим героем?»; подготовиться к сочинению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56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Сочинение по творчеству С.А.Есенина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Глубокий анализ лирического текста</w:t>
            </w: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Умение составлять план к сочинению,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Докончить сочинение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1101"/>
        </w:trPr>
        <w:tc>
          <w:tcPr>
            <w:tcW w:w="648" w:type="dxa"/>
          </w:tcPr>
          <w:p w:rsidR="00E02186" w:rsidRPr="000D734A" w:rsidRDefault="00E02186" w:rsidP="00373515">
            <w:r w:rsidRPr="000D734A">
              <w:t>57</w:t>
            </w:r>
          </w:p>
        </w:tc>
        <w:tc>
          <w:tcPr>
            <w:tcW w:w="2012" w:type="dxa"/>
          </w:tcPr>
          <w:p w:rsidR="00E02186" w:rsidRPr="000D734A" w:rsidRDefault="00E02186" w:rsidP="00E03424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t xml:space="preserve">Литература 30-40 годов </w:t>
            </w:r>
            <w:r w:rsidRPr="000D734A">
              <w:rPr>
                <w:lang w:val="en-US"/>
              </w:rPr>
              <w:t>XX</w:t>
            </w:r>
            <w:r w:rsidRPr="000D734A">
              <w:t xml:space="preserve"> века</w:t>
            </w:r>
            <w:r w:rsidRPr="000D734A">
              <w:rPr>
                <w:b/>
              </w:rPr>
              <w:t xml:space="preserve"> А.А.Фадеев</w:t>
            </w:r>
            <w:r w:rsidRPr="000D734A">
              <w:t xml:space="preserve">. </w:t>
            </w:r>
            <w:r w:rsidRPr="000D734A">
              <w:rPr>
                <w:b/>
              </w:rPr>
              <w:t>(1ч)</w:t>
            </w:r>
          </w:p>
          <w:p w:rsidR="00E02186" w:rsidRPr="000D734A" w:rsidRDefault="00E02186" w:rsidP="00E03424">
            <w:pPr>
              <w:shd w:val="clear" w:color="auto" w:fill="FFFFFF"/>
              <w:tabs>
                <w:tab w:val="left" w:pos="709"/>
              </w:tabs>
              <w:jc w:val="both"/>
            </w:pPr>
            <w:r w:rsidRPr="000D734A">
              <w:rPr>
                <w:b/>
              </w:rPr>
              <w:t>"Разгром".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Составление конспекта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58</w:t>
            </w:r>
          </w:p>
        </w:tc>
        <w:tc>
          <w:tcPr>
            <w:tcW w:w="2012" w:type="dxa"/>
          </w:tcPr>
          <w:p w:rsidR="00E02186" w:rsidRPr="000D734A" w:rsidRDefault="00E02186" w:rsidP="00E03424">
            <w:pPr>
              <w:shd w:val="clear" w:color="auto" w:fill="FFFFFF"/>
              <w:jc w:val="both"/>
            </w:pPr>
            <w:r w:rsidRPr="000D734A">
              <w:rPr>
                <w:b/>
                <w:iCs/>
                <w:color w:val="000000"/>
                <w:spacing w:val="-8"/>
                <w:w w:val="109"/>
              </w:rPr>
              <w:t>О.Э.Мандельштам</w:t>
            </w:r>
            <w:r w:rsidRPr="000D734A">
              <w:rPr>
                <w:iCs/>
                <w:color w:val="000000"/>
                <w:spacing w:val="-8"/>
                <w:w w:val="109"/>
              </w:rPr>
              <w:t xml:space="preserve">. </w:t>
            </w:r>
            <w:r w:rsidRPr="000D734A">
              <w:rPr>
                <w:b/>
                <w:iCs/>
                <w:color w:val="000000"/>
                <w:spacing w:val="-8"/>
                <w:w w:val="109"/>
              </w:rPr>
              <w:t>(1ч)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Индивидуальный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E03424">
            <w:pPr>
              <w:shd w:val="clear" w:color="auto" w:fill="FFFFFF"/>
              <w:jc w:val="both"/>
            </w:pPr>
            <w:r w:rsidRPr="000D734A">
              <w:t xml:space="preserve">Биография </w:t>
            </w:r>
            <w:r w:rsidRPr="000D734A">
              <w:rPr>
                <w:iCs/>
                <w:color w:val="000000"/>
                <w:spacing w:val="-8"/>
                <w:w w:val="109"/>
              </w:rPr>
              <w:t>О.Э.Мандельштам.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59</w:t>
            </w:r>
          </w:p>
        </w:tc>
        <w:tc>
          <w:tcPr>
            <w:tcW w:w="2012" w:type="dxa"/>
          </w:tcPr>
          <w:p w:rsidR="00E02186" w:rsidRPr="000D734A" w:rsidRDefault="00E02186" w:rsidP="001E4FF7">
            <w:r w:rsidRPr="000D734A">
              <w:t xml:space="preserve">А.А.Ахматова, очерк жизни и творчества. </w:t>
            </w:r>
            <w:proofErr w:type="gramStart"/>
            <w:r w:rsidRPr="000D734A">
              <w:t xml:space="preserve">Любовная </w:t>
            </w:r>
            <w:r w:rsidRPr="000D734A">
              <w:lastRenderedPageBreak/>
              <w:t xml:space="preserve">лирика </w:t>
            </w:r>
            <w:r w:rsidRPr="000D734A">
              <w:rPr>
                <w:i/>
                <w:iCs/>
              </w:rPr>
              <w:t xml:space="preserve">(«Сероглазый король», «Сжала руки под темной вуалью», </w:t>
            </w:r>
            <w:proofErr w:type="gramEnd"/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lastRenderedPageBreak/>
              <w:t xml:space="preserve">Составление хронологической таблицы о жизни и творчестве </w:t>
            </w:r>
            <w:r w:rsidRPr="000D734A">
              <w:lastRenderedPageBreak/>
              <w:t>Ахматовой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lastRenderedPageBreak/>
              <w:t>Оценка ответов на вопросы в процессе анализов стихов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вести диалог, отличать преходящие и вечные ценности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Биография А.А.Ахматовой</w:t>
            </w:r>
          </w:p>
          <w:p w:rsidR="00E02186" w:rsidRPr="000D734A" w:rsidRDefault="00E02186" w:rsidP="00373515">
            <w:r w:rsidRPr="000D734A">
              <w:t xml:space="preserve">Подготовить сообщение «Тема любви и страданий в лирике Ахматовой». Чтение </w:t>
            </w:r>
            <w:r w:rsidRPr="000D734A">
              <w:lastRenderedPageBreak/>
              <w:t xml:space="preserve">стихотворений. 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lastRenderedPageBreak/>
              <w:t>60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Тема Родины в творчестве Ахматовой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Сообщения учащихся, запись тезисов доклада, работа со статьей учебника</w:t>
            </w:r>
          </w:p>
        </w:tc>
        <w:tc>
          <w:tcPr>
            <w:tcW w:w="2144" w:type="dxa"/>
          </w:tcPr>
          <w:p w:rsidR="00E02186" w:rsidRPr="000D734A" w:rsidRDefault="00E02186" w:rsidP="00C97685">
            <w:r w:rsidRPr="000D734A">
              <w:t>Проверка сообщений учащихся, оценка ответов на вопросы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обобщать, систематизировать, высказывать свое мнение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Прочитать поэму «Реквием», найти в поэме и выписать </w:t>
            </w:r>
            <w:proofErr w:type="gramStart"/>
            <w:r w:rsidRPr="000D734A">
              <w:t>народно-поэтические</w:t>
            </w:r>
            <w:proofErr w:type="gramEnd"/>
            <w:r w:rsidRPr="000D734A">
              <w:t xml:space="preserve"> элементы: причитания, плач матери по сыну.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61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А.Ахматова. Поэма «Реквием»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Цитирование, работа с учебником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 xml:space="preserve">Оценка ответов учащихся. Выразительное чтение. 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Развивать умение, определять идею, композицию поэтического текста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Прочитать с.219-225. 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62</w:t>
            </w:r>
          </w:p>
        </w:tc>
        <w:tc>
          <w:tcPr>
            <w:tcW w:w="2012" w:type="dxa"/>
          </w:tcPr>
          <w:p w:rsidR="00E02186" w:rsidRPr="000D734A" w:rsidRDefault="00E02186" w:rsidP="00373515">
            <w:proofErr w:type="gramStart"/>
            <w:r w:rsidRPr="000D734A">
              <w:t>Р</w:t>
            </w:r>
            <w:proofErr w:type="gramEnd"/>
            <w:r w:rsidRPr="000D734A">
              <w:t>/р сочинение по творчеству А.А.Ахматовой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Докончить сочинение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63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Внеклассное чтение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Индивидуальный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Творческое задание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64</w:t>
            </w:r>
          </w:p>
        </w:tc>
        <w:tc>
          <w:tcPr>
            <w:tcW w:w="2012" w:type="dxa"/>
          </w:tcPr>
          <w:p w:rsidR="00E02186" w:rsidRPr="000D734A" w:rsidRDefault="00E02186" w:rsidP="00373515">
            <w:proofErr w:type="spellStart"/>
            <w:r w:rsidRPr="000D734A">
              <w:t>Б.Л.Пастернак</w:t>
            </w:r>
            <w:proofErr w:type="gramStart"/>
            <w:r w:rsidRPr="000D734A">
              <w:t>.ж</w:t>
            </w:r>
            <w:proofErr w:type="gramEnd"/>
            <w:r w:rsidRPr="000D734A">
              <w:t>изненный</w:t>
            </w:r>
            <w:proofErr w:type="spellEnd"/>
            <w:r w:rsidRPr="000D734A">
              <w:t xml:space="preserve"> и творческий путь.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Сообщения учащихся, 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Опрос, работа над вопросами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отбирать материал, необходимый для исследования жизни и творчества Пастернака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Подготовить анализ стихотворений «Февраль. Достать чернил и плакать», «Снег идет», «Плачущий сад». Выучить наизусть одно стих</w:t>
            </w:r>
            <w:proofErr w:type="gramStart"/>
            <w:r w:rsidRPr="000D734A">
              <w:t>..</w:t>
            </w:r>
            <w:proofErr w:type="gramEnd"/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65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Лирика Б. Пастернака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Письменный анализ </w:t>
            </w:r>
            <w:proofErr w:type="gramStart"/>
            <w:r w:rsidRPr="000D734A">
              <w:t>стих-я</w:t>
            </w:r>
            <w:proofErr w:type="gramEnd"/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Вопросы учителя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выделять идейное и художественное своеобразие лирического произведения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Выучить наизусть </w:t>
            </w:r>
            <w:proofErr w:type="gramStart"/>
            <w:r w:rsidRPr="000D734A">
              <w:t>стих-е</w:t>
            </w:r>
            <w:proofErr w:type="gramEnd"/>
            <w:r w:rsidRPr="000D734A">
              <w:t xml:space="preserve"> «В больнице», «Гамлет», «Гефсиманский сад» (по выбору)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66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Роман «Доктор Живаго». Духовные искания героя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Подготовка сообщений учащихся «Образ Ю. Живаго в системе образов романа»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Тесты на знание текста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анализировать произведение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роман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67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Роман «Доктор Живаго».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Подготовиться к письменной работе по творчеству поэта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lastRenderedPageBreak/>
              <w:t>68</w:t>
            </w:r>
          </w:p>
        </w:tc>
        <w:tc>
          <w:tcPr>
            <w:tcW w:w="2012" w:type="dxa"/>
          </w:tcPr>
          <w:p w:rsidR="00E02186" w:rsidRPr="000D734A" w:rsidRDefault="00E02186" w:rsidP="0073382A">
            <w:r w:rsidRPr="000D734A">
              <w:t xml:space="preserve">Письменная работа по творчеству </w:t>
            </w:r>
            <w:proofErr w:type="spellStart"/>
            <w:r w:rsidRPr="000D734A">
              <w:t>Б.Пастернака</w:t>
            </w:r>
            <w:proofErr w:type="spellEnd"/>
            <w:r w:rsidRPr="000D734A">
              <w:t xml:space="preserve"> Анализ стих-</w:t>
            </w:r>
            <w:proofErr w:type="spellStart"/>
            <w:r w:rsidRPr="000D734A">
              <w:t>ний</w:t>
            </w:r>
            <w:proofErr w:type="spellEnd"/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Анализ лирического произведения</w:t>
            </w:r>
          </w:p>
        </w:tc>
        <w:tc>
          <w:tcPr>
            <w:tcW w:w="2144" w:type="dxa"/>
          </w:tcPr>
          <w:p w:rsidR="00E02186" w:rsidRPr="000D734A" w:rsidRDefault="00E02186" w:rsidP="001E4FF7">
            <w:r w:rsidRPr="000D734A">
              <w:t xml:space="preserve">Ответы на вопросы на с. 247; </w:t>
            </w:r>
            <w:proofErr w:type="spellStart"/>
            <w:r w:rsidRPr="000D734A">
              <w:t>самост-ая</w:t>
            </w:r>
            <w:proofErr w:type="spellEnd"/>
            <w:r w:rsidRPr="000D734A">
              <w:t xml:space="preserve"> работа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анализировать произведение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повторение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69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М.И.Цветаева. Очерк жизни и творчества.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Составление хронологической таблицы жизни и творчества Цветаевой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Проверка и оценка сообщений учащихся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Составление тезисов статьи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С. 258 – 265 учебника, подготовить выразительное чтение стихотворений «Молитва», «Тоска по Родине»…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70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Тема России в поэзии Цветаевой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План статьи учебника «Тема Дома-России»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художественно-языковое своеобразие лирики Цветаевой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Определение тематики, системы образов,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Анализ стихотворения Цветаевой (письменно), 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71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Сочинение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proofErr w:type="spellStart"/>
            <w:r w:rsidRPr="000D734A">
              <w:t>Индив</w:t>
            </w:r>
            <w:proofErr w:type="spellEnd"/>
            <w:r w:rsidRPr="000D734A">
              <w:t>. задания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72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Внеклассное чтение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proofErr w:type="spellStart"/>
            <w:r w:rsidRPr="000D734A">
              <w:t>Творч</w:t>
            </w:r>
            <w:proofErr w:type="spellEnd"/>
            <w:r w:rsidRPr="000D734A">
              <w:t>. задания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73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М.А.Булгаков. Судьба и книги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запись лекции устные ответы на вопросы по теме урока</w:t>
            </w: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Умение делать выводы,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Прочитать по учебнику с. 272 – 276; составить таблицу «Этапы биографии М. Булгакова»; 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74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Роман «Мастер и Маргарита»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Анализ стилистических особенностей 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 xml:space="preserve">Сочинение-миниатюра 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анализировать своеобразие композиции жанра произв.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главы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75</w:t>
            </w:r>
          </w:p>
        </w:tc>
        <w:tc>
          <w:tcPr>
            <w:tcW w:w="2012" w:type="dxa"/>
          </w:tcPr>
          <w:p w:rsidR="00E02186" w:rsidRPr="000D734A" w:rsidRDefault="00E02186" w:rsidP="00C97685">
            <w:r w:rsidRPr="000D734A">
              <w:t>Роман «Мастер и Маргарита»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Перечитать гл. Пилат и </w:t>
            </w:r>
            <w:proofErr w:type="spellStart"/>
            <w:r w:rsidRPr="000D734A">
              <w:t>Иешуа</w:t>
            </w:r>
            <w:proofErr w:type="spellEnd"/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76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Три мира в романе «Мастер и Маргарита» (Сатирическое изображение московского общества)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Сообщение ученика «Сопоставление «</w:t>
            </w:r>
            <w:proofErr w:type="spellStart"/>
            <w:r w:rsidRPr="000D734A">
              <w:t>ершалаимских</w:t>
            </w:r>
            <w:proofErr w:type="spellEnd"/>
            <w:r w:rsidRPr="000D734A">
              <w:t>» глав и библейского первоисточника, сходство и различие»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Игра «Угадай героя по фразе из романа»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Умение выполнять сравнительный анализ глав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Подготовить рассказ о судьбе Мастера и Маргариты, выписать цитаты с упоминанием символических деталей, связанных с историей любви в романе 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77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 xml:space="preserve">Тема любви и творчества в </w:t>
            </w:r>
            <w:r w:rsidRPr="000D734A">
              <w:lastRenderedPageBreak/>
              <w:t>романе «Мастер и Маргарита»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lastRenderedPageBreak/>
              <w:t xml:space="preserve">Сообщение учащихся </w:t>
            </w:r>
            <w:r w:rsidRPr="000D734A">
              <w:lastRenderedPageBreak/>
              <w:t>«Судьба Мастера», «Судьба Маргариты»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lastRenderedPageBreak/>
              <w:t>Литературная беседа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Умение аргументировано </w:t>
            </w:r>
            <w:r w:rsidRPr="000D734A">
              <w:lastRenderedPageBreak/>
              <w:t>доказывать свою точку зрения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lastRenderedPageBreak/>
              <w:t xml:space="preserve">Познакомиться с темами сочинений на с. 293; </w:t>
            </w:r>
            <w:r w:rsidRPr="000D734A">
              <w:lastRenderedPageBreak/>
              <w:t>составить план к одной теме; подготовиться к сочинению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lastRenderedPageBreak/>
              <w:t>78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Сочинение по творчеству М.Булгакова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Сбор материала, подбор цитат, составление плана</w:t>
            </w: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раскрыть тему, выражать личностное отношение к проблеме, поднятое в сочинении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Прочесть по учебнику с. 120 – 123; составить тезисы; подготовить сообщение о жизни Б.Пастернака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79</w:t>
            </w:r>
          </w:p>
        </w:tc>
        <w:tc>
          <w:tcPr>
            <w:tcW w:w="2012" w:type="dxa"/>
          </w:tcPr>
          <w:p w:rsidR="00E02186" w:rsidRPr="000D734A" w:rsidRDefault="00E02186" w:rsidP="00373515">
            <w:proofErr w:type="gramStart"/>
            <w:r w:rsidRPr="000D734A">
              <w:t>Р</w:t>
            </w:r>
            <w:proofErr w:type="gramEnd"/>
            <w:r w:rsidRPr="000D734A">
              <w:t>/Р сочинение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proofErr w:type="spellStart"/>
            <w:r w:rsidRPr="000D734A">
              <w:t>Творч</w:t>
            </w:r>
            <w:proofErr w:type="spellEnd"/>
            <w:r w:rsidRPr="000D734A">
              <w:t>. задание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80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Тест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повторение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81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 xml:space="preserve">Внеклассное чтение «Дни </w:t>
            </w:r>
            <w:proofErr w:type="spellStart"/>
            <w:r w:rsidRPr="000D734A">
              <w:t>Турбиных</w:t>
            </w:r>
            <w:proofErr w:type="spellEnd"/>
            <w:r w:rsidRPr="000D734A">
              <w:t xml:space="preserve">» </w:t>
            </w:r>
            <w:proofErr w:type="spellStart"/>
            <w:r w:rsidRPr="000D734A">
              <w:t>М.А.Булгакова</w:t>
            </w:r>
            <w:proofErr w:type="spellEnd"/>
            <w:r w:rsidRPr="000D734A">
              <w:t>.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Индив</w:t>
            </w:r>
            <w:proofErr w:type="spellEnd"/>
            <w:r w:rsidRPr="000D734A">
              <w:t>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Биография А.П.Платонова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82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А.П.Платонов. Жизнь и творчество.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Анализ рассказа «Июльская гроза», 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 xml:space="preserve">Самостоятельный анализ текста по вопросам учебника 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анализировать, делать выводы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Подготовить анализ рассказа Платонова «</w:t>
            </w:r>
            <w:proofErr w:type="spellStart"/>
            <w:r w:rsidRPr="000D734A">
              <w:t>Фро</w:t>
            </w:r>
            <w:proofErr w:type="spellEnd"/>
            <w:r w:rsidRPr="000D734A">
              <w:t>»; читать повесть «Котлован»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83</w:t>
            </w:r>
          </w:p>
          <w:p w:rsidR="00E02186" w:rsidRPr="000D734A" w:rsidRDefault="00E02186" w:rsidP="00373515"/>
          <w:p w:rsidR="00E02186" w:rsidRPr="000D734A" w:rsidRDefault="00E02186" w:rsidP="00373515">
            <w:r w:rsidRPr="000D734A">
              <w:t>84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Повесть «Сокровенный человек»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Знакомство с текстом</w:t>
            </w: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С.314-318,</w:t>
            </w:r>
          </w:p>
          <w:p w:rsidR="00E02186" w:rsidRPr="000D734A" w:rsidRDefault="00E02186" w:rsidP="00373515">
            <w:r w:rsidRPr="000D734A">
              <w:t>318-321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85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Герои и проблематика прозы А.Платонова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Анализ произведений А.Платонова по вопросам учебника 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Самостоятельная работа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правильно строить дискуссию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Повесть «Котлован». История создания повести и ее судьба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86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Повесть «Котлован»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Чтение повести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87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Герой-мечтатель и проблема поиска истины в повести «Котлован»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Письменный ответ на вопрос «Поиски смысла общего и личного существования. Возможно ли это?»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выборочная проверка ответа на проблемный вопрос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работать с текстов, учась выделять проблемные вопросы</w:t>
            </w:r>
          </w:p>
        </w:tc>
        <w:tc>
          <w:tcPr>
            <w:tcW w:w="3261" w:type="dxa"/>
          </w:tcPr>
          <w:p w:rsidR="00E02186" w:rsidRPr="000D734A" w:rsidRDefault="00E02186" w:rsidP="0008123A">
            <w:r w:rsidRPr="000D734A">
              <w:t xml:space="preserve">Составить тесты по творчеству А.Платонова; 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88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тест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08123A">
            <w:r w:rsidRPr="000D734A">
              <w:t>подготовить сообщение по творчеству  м.А.Шолохова.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89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 xml:space="preserve">М.А.Шолохов. </w:t>
            </w:r>
            <w:r w:rsidRPr="000D734A">
              <w:lastRenderedPageBreak/>
              <w:t>Жизненный и творческий путь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lastRenderedPageBreak/>
              <w:t xml:space="preserve">Выявление </w:t>
            </w:r>
            <w:r w:rsidRPr="000D734A">
              <w:lastRenderedPageBreak/>
              <w:t>авторской позиции через анализ сюжета, пейзажа, портрета, через название рассказов</w:t>
            </w: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Знать биографию </w:t>
            </w:r>
            <w:r w:rsidRPr="000D734A">
              <w:lastRenderedPageBreak/>
              <w:t>писателя, значение личности в произведениях М.Шолохова.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lastRenderedPageBreak/>
              <w:t xml:space="preserve">Учебник с.323; прочитать 1 – </w:t>
            </w:r>
            <w:r w:rsidRPr="000D734A">
              <w:lastRenderedPageBreak/>
              <w:t>2 части «Тихого Дона», ответить на вопросы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lastRenderedPageBreak/>
              <w:t>90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Тихий Дон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Индивидуальный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Проч. главы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91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Тихий Дон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Проч. главы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92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Тихий Дон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Проч. главы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93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Картины жизни донского казачества в романе «Тихий Дон»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Работа по карточкам. Сопоставительная характеристика произведений.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Прочитать 1 главу 5 части, прокомментировать последнее предложение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Уметь анализировать отдельные эпизоды, </w:t>
            </w:r>
          </w:p>
        </w:tc>
        <w:tc>
          <w:tcPr>
            <w:tcW w:w="3261" w:type="dxa"/>
          </w:tcPr>
          <w:p w:rsidR="00E02186" w:rsidRPr="000D734A" w:rsidRDefault="00E02186" w:rsidP="00B608BD">
            <w:r w:rsidRPr="000D734A">
              <w:t>Прочитать главу 12 части 3 «Тихого Дона»; ответить на вопросы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94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Трагедия Григория Мелихова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Стр. 339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95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Женские судьбы в романе «Тихий Дон».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Индивидуальный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96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События революции и гражданской войны в романе «Тихий Дон»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Записать самостоятельно вывод по влиянию войны на людей, характеристика героев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сравнивать эпизоды, выявление авторской позиции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 xml:space="preserve">Прочитать 11, 12, 13, 28 главы части 5; ответить на вопросы. Анализ эпизода расстрела заложников на хуторе </w:t>
            </w:r>
            <w:proofErr w:type="gramStart"/>
            <w:r w:rsidRPr="000D734A">
              <w:t>Татарское</w:t>
            </w:r>
            <w:proofErr w:type="gramEnd"/>
            <w:r w:rsidRPr="000D734A">
              <w:t xml:space="preserve"> гл 4 ч 6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97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Специфика художественного строя произведения. Язык прозы Шолохова.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Индив</w:t>
            </w:r>
            <w:proofErr w:type="spellEnd"/>
            <w:r w:rsidRPr="000D734A">
              <w:t>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98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Сочинение по творчеству М.Шолохова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Понимание темы сочинения, умение доказывать, делать выводы,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Дописать сочинение;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lastRenderedPageBreak/>
              <w:t>99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Тест по творчеству М. Шолохова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proofErr w:type="spellStart"/>
            <w:r w:rsidRPr="000D734A">
              <w:t>Индив</w:t>
            </w:r>
            <w:proofErr w:type="spellEnd"/>
            <w:r w:rsidRPr="000D734A">
              <w:t>. задание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100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Внеклассное чтение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Индив</w:t>
            </w:r>
            <w:proofErr w:type="spellEnd"/>
            <w:r w:rsidRPr="000D734A">
              <w:t>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повторение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101</w:t>
            </w:r>
          </w:p>
        </w:tc>
        <w:tc>
          <w:tcPr>
            <w:tcW w:w="2012" w:type="dxa"/>
          </w:tcPr>
          <w:p w:rsidR="00E02186" w:rsidRPr="000D734A" w:rsidRDefault="00E02186" w:rsidP="00B608BD">
            <w:pPr>
              <w:shd w:val="clear" w:color="auto" w:fill="FFFFFF"/>
              <w:ind w:hanging="81"/>
            </w:pPr>
            <w:r w:rsidRPr="000D734A">
              <w:t>Творческие искания писателей русского зарубежья.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составлять план лекции учителя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102</w:t>
            </w:r>
          </w:p>
        </w:tc>
        <w:tc>
          <w:tcPr>
            <w:tcW w:w="2012" w:type="dxa"/>
          </w:tcPr>
          <w:p w:rsidR="00E02186" w:rsidRPr="000D734A" w:rsidRDefault="00E02186" w:rsidP="00B608BD">
            <w:pPr>
              <w:shd w:val="clear" w:color="auto" w:fill="FFFFFF"/>
              <w:ind w:hanging="81"/>
              <w:rPr>
                <w:iCs/>
                <w:color w:val="000000"/>
                <w:spacing w:val="-4"/>
                <w:w w:val="110"/>
              </w:rPr>
            </w:pPr>
            <w:r w:rsidRPr="000D734A">
              <w:rPr>
                <w:iCs/>
                <w:color w:val="000000"/>
                <w:spacing w:val="-4"/>
                <w:w w:val="110"/>
              </w:rPr>
              <w:t xml:space="preserve">И.С.Шмелев. </w:t>
            </w:r>
          </w:p>
          <w:p w:rsidR="00E02186" w:rsidRPr="000D734A" w:rsidRDefault="00E02186" w:rsidP="00B608BD">
            <w:pPr>
              <w:shd w:val="clear" w:color="auto" w:fill="FFFFFF"/>
            </w:pPr>
            <w:r w:rsidRPr="000D734A">
              <w:rPr>
                <w:color w:val="000000"/>
                <w:spacing w:val="43"/>
                <w:w w:val="110"/>
              </w:rPr>
              <w:t>«</w:t>
            </w:r>
            <w:proofErr w:type="spellStart"/>
            <w:r w:rsidRPr="000D734A">
              <w:rPr>
                <w:color w:val="000000"/>
                <w:spacing w:val="43"/>
                <w:w w:val="110"/>
              </w:rPr>
              <w:t>Солнцемертвых</w:t>
            </w:r>
            <w:proofErr w:type="spellEnd"/>
            <w:r w:rsidRPr="000D734A">
              <w:rPr>
                <w:color w:val="000000"/>
                <w:spacing w:val="43"/>
                <w:w w:val="110"/>
              </w:rPr>
              <w:t>».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103</w:t>
            </w:r>
          </w:p>
        </w:tc>
        <w:tc>
          <w:tcPr>
            <w:tcW w:w="2012" w:type="dxa"/>
          </w:tcPr>
          <w:p w:rsidR="00E02186" w:rsidRPr="000D734A" w:rsidRDefault="00E02186" w:rsidP="00373515">
            <w:proofErr w:type="spellStart"/>
            <w:r w:rsidRPr="000D734A">
              <w:t>В.В.Набоков</w:t>
            </w:r>
            <w:proofErr w:type="gramStart"/>
            <w:r w:rsidRPr="000D734A">
              <w:t>.т</w:t>
            </w:r>
            <w:proofErr w:type="gramEnd"/>
            <w:r w:rsidRPr="000D734A">
              <w:t>ворчество</w:t>
            </w:r>
            <w:proofErr w:type="spellEnd"/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Индив</w:t>
            </w:r>
            <w:proofErr w:type="spellEnd"/>
            <w:r w:rsidRPr="000D734A">
              <w:t>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104</w:t>
            </w:r>
          </w:p>
        </w:tc>
        <w:tc>
          <w:tcPr>
            <w:tcW w:w="2012" w:type="dxa"/>
          </w:tcPr>
          <w:p w:rsidR="00E02186" w:rsidRPr="000D734A" w:rsidRDefault="00E02186" w:rsidP="00373515">
            <w:proofErr w:type="gramStart"/>
            <w:r w:rsidRPr="000D734A">
              <w:t>Р</w:t>
            </w:r>
            <w:proofErr w:type="gramEnd"/>
            <w:r w:rsidRPr="000D734A">
              <w:t>/р. сочинение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Инд</w:t>
            </w:r>
            <w:proofErr w:type="gramStart"/>
            <w:r w:rsidRPr="000D734A">
              <w:t>.з</w:t>
            </w:r>
            <w:proofErr w:type="gramEnd"/>
            <w:r w:rsidRPr="000D734A">
              <w:t>адания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105</w:t>
            </w:r>
          </w:p>
        </w:tc>
        <w:tc>
          <w:tcPr>
            <w:tcW w:w="2012" w:type="dxa"/>
          </w:tcPr>
          <w:p w:rsidR="00E02186" w:rsidRPr="000D734A" w:rsidRDefault="00E02186" w:rsidP="0073382A">
            <w:r w:rsidRPr="000D734A">
              <w:t>Война 1941-1945 годов в произведениях русских писателей и поэтов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Выступления учащихся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Сравнительный анализ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Стр.52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106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Литература военных лет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Индив</w:t>
            </w:r>
            <w:proofErr w:type="spellEnd"/>
            <w:r w:rsidRPr="000D734A">
              <w:t>. 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составлять план лекции учителя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107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Литература послевоенных лет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Стр.82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108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 xml:space="preserve">А.Т.Твардовский. Жизненный и творческий путь. 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Анализ стих-</w:t>
            </w:r>
            <w:proofErr w:type="spellStart"/>
            <w:r w:rsidRPr="000D734A">
              <w:t>ний</w:t>
            </w:r>
            <w:proofErr w:type="spellEnd"/>
            <w:r w:rsidRPr="000D734A">
              <w:t xml:space="preserve">, обсуждение </w:t>
            </w:r>
            <w:proofErr w:type="gramStart"/>
            <w:r w:rsidRPr="000D734A">
              <w:t>прочитанного</w:t>
            </w:r>
            <w:proofErr w:type="gramEnd"/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 xml:space="preserve">Составить перечень основных мотивов лирики А.Твардовского, 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Знать биографию писателя, анализировать эпизоды поэмы,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Материал учебника</w:t>
            </w:r>
            <w:proofErr w:type="gramStart"/>
            <w:r w:rsidRPr="000D734A">
              <w:t xml:space="preserve"> .</w:t>
            </w:r>
            <w:proofErr w:type="gramEnd"/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740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109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Поэма «Василий Теркин»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Ответы на вопросы, работа с учебником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Анализ поэтического текста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Умение сопоставлять тексты,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Стр. 152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596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110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Поэма «По праву памяти»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Индивидуальный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Стр.154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111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 xml:space="preserve">Подготовка к </w:t>
            </w:r>
            <w:r w:rsidRPr="000D734A">
              <w:lastRenderedPageBreak/>
              <w:t>сочинению по творчеству А.Твардовского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lastRenderedPageBreak/>
              <w:t xml:space="preserve">Написание </w:t>
            </w:r>
            <w:r w:rsidRPr="000D734A">
              <w:lastRenderedPageBreak/>
              <w:t>сочинения, подбор цитат; составление плана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lastRenderedPageBreak/>
              <w:t xml:space="preserve">Самостоятельная </w:t>
            </w:r>
            <w:r w:rsidRPr="000D734A">
              <w:lastRenderedPageBreak/>
              <w:t>работа (написание сочинения) с последующим контролем учителя</w:t>
            </w:r>
          </w:p>
        </w:tc>
        <w:tc>
          <w:tcPr>
            <w:tcW w:w="2268" w:type="dxa"/>
          </w:tcPr>
          <w:p w:rsidR="00E02186" w:rsidRPr="000D734A" w:rsidRDefault="00E02186" w:rsidP="00373515">
            <w:proofErr w:type="gramStart"/>
            <w:r w:rsidRPr="000D734A">
              <w:lastRenderedPageBreak/>
              <w:t>Умении</w:t>
            </w:r>
            <w:proofErr w:type="gramEnd"/>
            <w:r w:rsidRPr="000D734A">
              <w:t xml:space="preserve"> писать </w:t>
            </w:r>
            <w:r w:rsidRPr="000D734A">
              <w:lastRenderedPageBreak/>
              <w:t>сочинение, знание роли поэта, автора произведения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lastRenderedPageBreak/>
              <w:t>Написать сочинение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lastRenderedPageBreak/>
              <w:t>112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А.И. Солженицын. Жизнь и судьба. «Один день Ивана Денисовича»</w:t>
            </w:r>
          </w:p>
          <w:p w:rsidR="00E02186" w:rsidRPr="000D734A" w:rsidRDefault="00E02186" w:rsidP="00373515"/>
        </w:tc>
        <w:tc>
          <w:tcPr>
            <w:tcW w:w="2108" w:type="dxa"/>
          </w:tcPr>
          <w:p w:rsidR="00E02186" w:rsidRPr="000D734A" w:rsidRDefault="00E02186" w:rsidP="00373515">
            <w:r w:rsidRPr="000D734A">
              <w:t>Выполнение заданий по карточкам, конспектирование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Анализ эпизодов произведения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Знать творческий путь писателя, содержание повести,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Составить хронологическую таблицу по творчеству писателя;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113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А.И. Солженицын. Обзор романа «Архипелаг ГУЛАГ»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 xml:space="preserve">Составление плана лекции, 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Выступление учащихся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составлять план лекции</w:t>
            </w:r>
          </w:p>
        </w:tc>
        <w:tc>
          <w:tcPr>
            <w:tcW w:w="3261" w:type="dxa"/>
          </w:tcPr>
          <w:p w:rsidR="00E02186" w:rsidRPr="000D734A" w:rsidRDefault="00E02186" w:rsidP="00897A6B">
            <w:r w:rsidRPr="000D734A">
              <w:t xml:space="preserve">Чтение конспекта. Выполнить задание на с. 175 учебника; 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114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>романа «Архипелаг ГУЛАГ»</w:t>
            </w:r>
          </w:p>
        </w:tc>
        <w:tc>
          <w:tcPr>
            <w:tcW w:w="2108" w:type="dxa"/>
          </w:tcPr>
          <w:p w:rsidR="00E02186" w:rsidRPr="000D734A" w:rsidRDefault="00E02186" w:rsidP="00373515"/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рассказ «Матренин двор»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115</w:t>
            </w:r>
          </w:p>
        </w:tc>
        <w:tc>
          <w:tcPr>
            <w:tcW w:w="2012" w:type="dxa"/>
          </w:tcPr>
          <w:p w:rsidR="00E02186" w:rsidRPr="000D734A" w:rsidRDefault="00E02186" w:rsidP="00373515">
            <w:r w:rsidRPr="000D734A">
              <w:t xml:space="preserve">Тема </w:t>
            </w:r>
            <w:proofErr w:type="spellStart"/>
            <w:r w:rsidRPr="000D734A">
              <w:t>народногоправедничества</w:t>
            </w:r>
            <w:proofErr w:type="spellEnd"/>
            <w:r w:rsidRPr="000D734A">
              <w:t xml:space="preserve"> в рассказе  «Матренин двор»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Анализ рассказа с отработкой понятия «тип героя-праведника»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Вопросы учителя и ответы учащихся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анализировать текст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Подготовиться к сочинению по творчеству А. Солженицына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116</w:t>
            </w:r>
          </w:p>
        </w:tc>
        <w:tc>
          <w:tcPr>
            <w:tcW w:w="2012" w:type="dxa"/>
          </w:tcPr>
          <w:p w:rsidR="00E02186" w:rsidRPr="000D734A" w:rsidRDefault="00E02186" w:rsidP="001E4FF7">
            <w:r w:rsidRPr="000D734A">
              <w:t>Письменная работа по творчеству А.И. Солженицына.</w:t>
            </w:r>
          </w:p>
        </w:tc>
        <w:tc>
          <w:tcPr>
            <w:tcW w:w="2108" w:type="dxa"/>
          </w:tcPr>
          <w:p w:rsidR="00E02186" w:rsidRPr="000D734A" w:rsidRDefault="00E02186" w:rsidP="00373515">
            <w:r w:rsidRPr="000D734A">
              <w:t>Письменная работа на заданную тему</w:t>
            </w: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>
            <w:r w:rsidRPr="000D734A">
              <w:t xml:space="preserve">Умение анализировать текст 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повторение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552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117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t xml:space="preserve">В.П.Астафьев. </w:t>
            </w:r>
          </w:p>
          <w:p w:rsidR="00E02186" w:rsidRPr="000D734A" w:rsidRDefault="00E02186" w:rsidP="00897A6B">
            <w:pPr>
              <w:shd w:val="clear" w:color="auto" w:fill="FFFFFF"/>
              <w:jc w:val="both"/>
            </w:pPr>
            <w:r w:rsidRPr="000D734A">
              <w:t>"Последний поклон"</w:t>
            </w:r>
            <w:proofErr w:type="gramStart"/>
            <w:r w:rsidRPr="000D734A">
              <w:t>,"</w:t>
            </w:r>
            <w:proofErr w:type="gramEnd"/>
            <w:r w:rsidRPr="000D734A">
              <w:t>Печальный детектив".  Обзор.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  <w:rPr>
                <w:b/>
              </w:rPr>
            </w:pPr>
            <w:r w:rsidRPr="000D734A">
              <w:t>Сообщения учащихся, составление плана лекций учителя</w:t>
            </w:r>
          </w:p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Индив</w:t>
            </w:r>
            <w:proofErr w:type="spellEnd"/>
            <w:r w:rsidRPr="000D734A">
              <w:t>. 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составлять план лекции учителя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Стр. 177-192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552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118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t>«Царь-рыба»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</w:p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Индив</w:t>
            </w:r>
            <w:proofErr w:type="spellEnd"/>
            <w:r w:rsidRPr="000D734A">
              <w:t>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552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119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  <w:proofErr w:type="spellStart"/>
            <w:r w:rsidRPr="000D734A">
              <w:t>Взаим</w:t>
            </w:r>
            <w:proofErr w:type="spellEnd"/>
            <w:r w:rsidRPr="000D734A">
              <w:t>. Человека и природы в романе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</w:p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Фрон</w:t>
            </w:r>
            <w:proofErr w:type="spellEnd"/>
            <w:r w:rsidRPr="000D734A">
              <w:t>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Выучить 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552"/>
        </w:trPr>
        <w:tc>
          <w:tcPr>
            <w:tcW w:w="648" w:type="dxa"/>
          </w:tcPr>
          <w:p w:rsidR="00E02186" w:rsidRPr="000D734A" w:rsidRDefault="00E02186" w:rsidP="00373515">
            <w:r w:rsidRPr="000D734A">
              <w:lastRenderedPageBreak/>
              <w:t>120</w:t>
            </w:r>
          </w:p>
        </w:tc>
        <w:tc>
          <w:tcPr>
            <w:tcW w:w="2012" w:type="dxa"/>
          </w:tcPr>
          <w:p w:rsidR="00E02186" w:rsidRPr="000D734A" w:rsidRDefault="00E02186" w:rsidP="00897A6B">
            <w:pPr>
              <w:shd w:val="clear" w:color="auto" w:fill="FFFFFF"/>
              <w:tabs>
                <w:tab w:val="left" w:pos="3168"/>
              </w:tabs>
              <w:jc w:val="center"/>
              <w:rPr>
                <w:b/>
              </w:rPr>
            </w:pPr>
            <w:r w:rsidRPr="000D734A">
              <w:rPr>
                <w:b/>
              </w:rPr>
              <w:t xml:space="preserve">Чингиз Айтматов </w:t>
            </w:r>
          </w:p>
          <w:p w:rsidR="00E02186" w:rsidRPr="000D734A" w:rsidRDefault="00E02186" w:rsidP="00897A6B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t>«И дольше века длится день…»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</w:p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Фрон</w:t>
            </w:r>
            <w:proofErr w:type="spellEnd"/>
            <w:r w:rsidRPr="000D734A">
              <w:t>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главы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552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121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t>«И дольше века длится день…»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t>Анализ романа</w:t>
            </w:r>
          </w:p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Индив</w:t>
            </w:r>
            <w:proofErr w:type="spellEnd"/>
            <w:r w:rsidRPr="000D734A">
              <w:t>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Прочитать главы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552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122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t xml:space="preserve">Тема </w:t>
            </w:r>
            <w:proofErr w:type="spellStart"/>
            <w:r w:rsidRPr="000D734A">
              <w:t>истор</w:t>
            </w:r>
            <w:proofErr w:type="spellEnd"/>
            <w:r w:rsidRPr="000D734A">
              <w:t>. Памяти народа в романе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t>Письменная работа на заданную тему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Инд. задания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Конспект.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1449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123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</w:pPr>
            <w:r w:rsidRPr="000D734A">
              <w:t xml:space="preserve">В.Г. Распутин. </w:t>
            </w:r>
          </w:p>
          <w:p w:rsidR="00E02186" w:rsidRPr="000D734A" w:rsidRDefault="00E02186" w:rsidP="00373515">
            <w:pPr>
              <w:shd w:val="clear" w:color="auto" w:fill="FFFFFF"/>
              <w:tabs>
                <w:tab w:val="left" w:pos="851"/>
              </w:tabs>
            </w:pPr>
            <w:r w:rsidRPr="000D734A">
              <w:t xml:space="preserve">"Последний срок", "Живи и помни". Обзор </w:t>
            </w:r>
          </w:p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t>Сообщения учащихся, составление плана лекций учителя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составлять план лекции учителя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Стр. 207-217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551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124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</w:pPr>
            <w:r w:rsidRPr="000D734A">
              <w:t xml:space="preserve">"Прощание с </w:t>
            </w:r>
            <w:proofErr w:type="gramStart"/>
            <w:r w:rsidRPr="000D734A">
              <w:t>Матёрой</w:t>
            </w:r>
            <w:proofErr w:type="gramEnd"/>
            <w:r w:rsidRPr="000D734A">
              <w:t>",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Выучить 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417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125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</w:pPr>
            <w:proofErr w:type="gramStart"/>
            <w:r w:rsidRPr="000D734A">
              <w:t>Р</w:t>
            </w:r>
            <w:proofErr w:type="gramEnd"/>
            <w:r w:rsidRPr="000D734A">
              <w:t>/р. сочинение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417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126</w:t>
            </w:r>
          </w:p>
        </w:tc>
        <w:tc>
          <w:tcPr>
            <w:tcW w:w="2012" w:type="dxa"/>
          </w:tcPr>
          <w:p w:rsidR="00E02186" w:rsidRPr="000D734A" w:rsidRDefault="00E02186" w:rsidP="00AE5962">
            <w:pPr>
              <w:shd w:val="clear" w:color="auto" w:fill="FFFFFF"/>
              <w:tabs>
                <w:tab w:val="left" w:pos="3168"/>
              </w:tabs>
            </w:pPr>
            <w:r w:rsidRPr="000D734A">
              <w:t>Литература на современном этапе</w:t>
            </w:r>
          </w:p>
        </w:tc>
        <w:tc>
          <w:tcPr>
            <w:tcW w:w="2108" w:type="dxa"/>
          </w:tcPr>
          <w:p w:rsidR="00E02186" w:rsidRPr="000D734A" w:rsidRDefault="00E02186" w:rsidP="00AE5962">
            <w:pPr>
              <w:shd w:val="clear" w:color="auto" w:fill="FFFFFF"/>
              <w:tabs>
                <w:tab w:val="left" w:pos="3168"/>
              </w:tabs>
              <w:jc w:val="center"/>
              <w:rPr>
                <w:b/>
              </w:rPr>
            </w:pP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Выучить 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417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127</w:t>
            </w:r>
          </w:p>
        </w:tc>
        <w:tc>
          <w:tcPr>
            <w:tcW w:w="2012" w:type="dxa"/>
          </w:tcPr>
          <w:p w:rsidR="00E02186" w:rsidRPr="000D734A" w:rsidRDefault="00E02186" w:rsidP="00AE5962">
            <w:pPr>
              <w:shd w:val="clear" w:color="auto" w:fill="FFFFFF"/>
              <w:tabs>
                <w:tab w:val="left" w:pos="3168"/>
              </w:tabs>
            </w:pPr>
            <w:r w:rsidRPr="000D734A">
              <w:rPr>
                <w:b/>
              </w:rPr>
              <w:t xml:space="preserve">Проза: </w:t>
            </w:r>
            <w:proofErr w:type="spellStart"/>
            <w:r w:rsidRPr="000D734A">
              <w:t>В.Белов</w:t>
            </w:r>
            <w:proofErr w:type="spellEnd"/>
            <w:r w:rsidRPr="000D734A">
              <w:t xml:space="preserve">, </w:t>
            </w:r>
            <w:proofErr w:type="spellStart"/>
            <w:r w:rsidRPr="000D734A">
              <w:t>А.Битов</w:t>
            </w:r>
            <w:proofErr w:type="spellEnd"/>
            <w:r w:rsidRPr="000D734A">
              <w:t xml:space="preserve">, </w:t>
            </w:r>
            <w:proofErr w:type="spellStart"/>
            <w:r w:rsidRPr="000D734A">
              <w:t>Ю.Бондарев</w:t>
            </w:r>
            <w:proofErr w:type="spellEnd"/>
            <w:r w:rsidRPr="000D734A">
              <w:t xml:space="preserve">, </w:t>
            </w:r>
            <w:proofErr w:type="spellStart"/>
            <w:r w:rsidRPr="000D734A">
              <w:t>Б.Можаев</w:t>
            </w:r>
            <w:proofErr w:type="spellEnd"/>
            <w:r w:rsidRPr="000D734A">
              <w:t xml:space="preserve"> и др.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Выучить 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417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128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</w:pPr>
            <w:r w:rsidRPr="000D734A">
              <w:t xml:space="preserve">Проза </w:t>
            </w:r>
            <w:proofErr w:type="gramStart"/>
            <w:r w:rsidRPr="000D734A">
              <w:t>:Е</w:t>
            </w:r>
            <w:proofErr w:type="gramEnd"/>
            <w:r w:rsidRPr="000D734A">
              <w:t>.Носов, Т.Толстая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t xml:space="preserve">Анализ </w:t>
            </w:r>
            <w:proofErr w:type="spellStart"/>
            <w:r w:rsidRPr="000D734A">
              <w:t>произ</w:t>
            </w:r>
            <w:proofErr w:type="spellEnd"/>
            <w:r w:rsidRPr="000D734A">
              <w:t>.</w:t>
            </w:r>
          </w:p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Фронт</w:t>
            </w:r>
            <w:proofErr w:type="gramStart"/>
            <w:r w:rsidRPr="000D734A">
              <w:t>.о</w:t>
            </w:r>
            <w:proofErr w:type="gramEnd"/>
            <w:r w:rsidRPr="000D734A">
              <w:t>прос</w:t>
            </w:r>
            <w:proofErr w:type="spellEnd"/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Выучить 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417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129</w:t>
            </w:r>
          </w:p>
        </w:tc>
        <w:tc>
          <w:tcPr>
            <w:tcW w:w="2012" w:type="dxa"/>
          </w:tcPr>
          <w:p w:rsidR="00E02186" w:rsidRPr="000D734A" w:rsidRDefault="00E02186" w:rsidP="00AE5962">
            <w:pPr>
              <w:shd w:val="clear" w:color="auto" w:fill="FFFFFF"/>
              <w:tabs>
                <w:tab w:val="left" w:pos="3168"/>
              </w:tabs>
            </w:pPr>
            <w:r w:rsidRPr="000D734A">
              <w:rPr>
                <w:b/>
              </w:rPr>
              <w:t>Поэзия:</w:t>
            </w:r>
            <w:r w:rsidRPr="000D734A">
              <w:t xml:space="preserve"> Б.Ахмадулина, А.Вознесенский, Е.Евтушенко и др.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t>Анализ стих.</w:t>
            </w: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Наизусть любое стих.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rPr>
          <w:trHeight w:val="417"/>
        </w:trPr>
        <w:tc>
          <w:tcPr>
            <w:tcW w:w="648" w:type="dxa"/>
          </w:tcPr>
          <w:p w:rsidR="00E02186" w:rsidRPr="000D734A" w:rsidRDefault="00E02186" w:rsidP="00373515">
            <w:r w:rsidRPr="000D734A">
              <w:t>130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</w:pPr>
            <w:r w:rsidRPr="000D734A">
              <w:t>Внеклассное чтение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Инд.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131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</w:pPr>
            <w:r w:rsidRPr="000D734A">
              <w:t xml:space="preserve">Общий обзор </w:t>
            </w:r>
            <w:proofErr w:type="spellStart"/>
            <w:r w:rsidRPr="000D734A">
              <w:t>зарубежнойлит</w:t>
            </w:r>
            <w:proofErr w:type="spellEnd"/>
            <w:r w:rsidRPr="000D734A">
              <w:t>. 20 века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u w:val="single"/>
                <w:lang w:val="ru-RU"/>
              </w:rPr>
            </w:pPr>
            <w:r w:rsidRPr="000D734A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составление плана лекций учите</w:t>
            </w:r>
            <w:proofErr w:type="spellStart"/>
            <w:r w:rsidRPr="000D734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ля</w:t>
            </w:r>
            <w:proofErr w:type="spellEnd"/>
          </w:p>
        </w:tc>
        <w:tc>
          <w:tcPr>
            <w:tcW w:w="2144" w:type="dxa"/>
          </w:tcPr>
          <w:p w:rsidR="00E02186" w:rsidRPr="000D734A" w:rsidRDefault="00E02186" w:rsidP="00373515">
            <w:r w:rsidRPr="000D734A">
              <w:t>Фронтальный опрос</w:t>
            </w:r>
          </w:p>
        </w:tc>
        <w:tc>
          <w:tcPr>
            <w:tcW w:w="2268" w:type="dxa"/>
          </w:tcPr>
          <w:p w:rsidR="00E02186" w:rsidRPr="000D734A" w:rsidRDefault="00E02186" w:rsidP="00373515">
            <w:r w:rsidRPr="000D734A">
              <w:t>Умение составлять план лекции учителя</w:t>
            </w:r>
          </w:p>
        </w:tc>
        <w:tc>
          <w:tcPr>
            <w:tcW w:w="3261" w:type="dxa"/>
          </w:tcPr>
          <w:p w:rsidR="00E02186" w:rsidRPr="000D734A" w:rsidRDefault="00E02186" w:rsidP="00373515">
            <w:r w:rsidRPr="000D734A">
              <w:t>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132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pStyle w:val="FR1"/>
              <w:spacing w:before="0"/>
              <w:ind w:left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D734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Джордж Бернард Шоу. Жизнь и творчество. </w:t>
            </w:r>
            <w:r w:rsidRPr="000D734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lastRenderedPageBreak/>
              <w:t xml:space="preserve">Пьеса: «Дом, где разбиваются сердца». 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lastRenderedPageBreak/>
              <w:t>составление плана лекций учителя</w:t>
            </w:r>
          </w:p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Индив</w:t>
            </w:r>
            <w:proofErr w:type="spellEnd"/>
            <w:r w:rsidRPr="000D734A">
              <w:t>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lastRenderedPageBreak/>
              <w:t>133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pStyle w:val="FR1"/>
              <w:spacing w:before="0"/>
              <w:ind w:left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D734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«</w:t>
            </w:r>
            <w:proofErr w:type="spellStart"/>
            <w:r w:rsidRPr="000D734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Пигмалион</w:t>
            </w:r>
            <w:proofErr w:type="spellEnd"/>
            <w:r w:rsidRPr="000D734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».</w:t>
            </w:r>
          </w:p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</w:pP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t>составление плана лекций учителя</w:t>
            </w: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конспект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134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pStyle w:val="FR1"/>
              <w:spacing w:before="0"/>
              <w:ind w:left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D734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Э.М.Ремарк</w:t>
            </w:r>
          </w:p>
          <w:p w:rsidR="00E02186" w:rsidRPr="000D734A" w:rsidRDefault="00E02186" w:rsidP="00373515">
            <w:pPr>
              <w:pStyle w:val="FR1"/>
              <w:spacing w:before="0"/>
              <w:ind w:left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D734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«Три товарища»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</w:p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Индив</w:t>
            </w:r>
            <w:proofErr w:type="spellEnd"/>
            <w:r w:rsidRPr="000D734A">
              <w:t>. опрос</w:t>
            </w:r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Чтение отдельных глав романа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135</w:t>
            </w:r>
          </w:p>
        </w:tc>
        <w:tc>
          <w:tcPr>
            <w:tcW w:w="2012" w:type="dxa"/>
          </w:tcPr>
          <w:p w:rsidR="00E02186" w:rsidRPr="000D734A" w:rsidRDefault="00E02186" w:rsidP="000B213D">
            <w:pPr>
              <w:pStyle w:val="FR1"/>
              <w:spacing w:before="0"/>
              <w:ind w:left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D734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Э.М.Ремарк</w:t>
            </w:r>
          </w:p>
          <w:p w:rsidR="00E02186" w:rsidRPr="000D734A" w:rsidRDefault="00E02186" w:rsidP="000B213D">
            <w:pPr>
              <w:pStyle w:val="FR1"/>
              <w:spacing w:before="0"/>
              <w:ind w:left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D734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«Три товарища»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  <w:r w:rsidRPr="000D734A">
              <w:t>Анализ романа</w:t>
            </w:r>
          </w:p>
        </w:tc>
        <w:tc>
          <w:tcPr>
            <w:tcW w:w="2144" w:type="dxa"/>
          </w:tcPr>
          <w:p w:rsidR="00E02186" w:rsidRPr="000D734A" w:rsidRDefault="00E02186" w:rsidP="00373515">
            <w:proofErr w:type="spellStart"/>
            <w:r w:rsidRPr="000D734A">
              <w:t>Фронт</w:t>
            </w:r>
            <w:proofErr w:type="gramStart"/>
            <w:r w:rsidRPr="000D734A">
              <w:t>.о</w:t>
            </w:r>
            <w:proofErr w:type="gramEnd"/>
            <w:r w:rsidRPr="000D734A">
              <w:t>прос</w:t>
            </w:r>
            <w:proofErr w:type="spellEnd"/>
          </w:p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>
            <w:r w:rsidRPr="000D734A">
              <w:t>Чтение отдельных глав романа</w:t>
            </w:r>
          </w:p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  <w:tr w:rsidR="00E02186" w:rsidRPr="000D734A" w:rsidTr="001D1690">
        <w:tc>
          <w:tcPr>
            <w:tcW w:w="648" w:type="dxa"/>
          </w:tcPr>
          <w:p w:rsidR="00E02186" w:rsidRPr="000D734A" w:rsidRDefault="00E02186" w:rsidP="00373515">
            <w:r w:rsidRPr="000D734A">
              <w:t>136</w:t>
            </w:r>
          </w:p>
        </w:tc>
        <w:tc>
          <w:tcPr>
            <w:tcW w:w="2012" w:type="dxa"/>
          </w:tcPr>
          <w:p w:rsidR="00E02186" w:rsidRPr="000D734A" w:rsidRDefault="00E02186" w:rsidP="00373515">
            <w:pPr>
              <w:pStyle w:val="FR1"/>
              <w:spacing w:before="0"/>
              <w:ind w:left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D734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Урок-обобщение</w:t>
            </w:r>
          </w:p>
        </w:tc>
        <w:tc>
          <w:tcPr>
            <w:tcW w:w="2108" w:type="dxa"/>
          </w:tcPr>
          <w:p w:rsidR="00E02186" w:rsidRPr="000D734A" w:rsidRDefault="00E02186" w:rsidP="00373515">
            <w:pPr>
              <w:shd w:val="clear" w:color="auto" w:fill="FFFFFF"/>
              <w:tabs>
                <w:tab w:val="left" w:pos="3168"/>
              </w:tabs>
              <w:jc w:val="center"/>
            </w:pPr>
          </w:p>
        </w:tc>
        <w:tc>
          <w:tcPr>
            <w:tcW w:w="2144" w:type="dxa"/>
          </w:tcPr>
          <w:p w:rsidR="00E02186" w:rsidRPr="000D734A" w:rsidRDefault="00E02186" w:rsidP="00373515"/>
        </w:tc>
        <w:tc>
          <w:tcPr>
            <w:tcW w:w="2268" w:type="dxa"/>
          </w:tcPr>
          <w:p w:rsidR="00E02186" w:rsidRPr="000D734A" w:rsidRDefault="00E02186" w:rsidP="00373515"/>
        </w:tc>
        <w:tc>
          <w:tcPr>
            <w:tcW w:w="3261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  <w:tc>
          <w:tcPr>
            <w:tcW w:w="1559" w:type="dxa"/>
          </w:tcPr>
          <w:p w:rsidR="00E02186" w:rsidRPr="000D734A" w:rsidRDefault="00E02186" w:rsidP="00373515"/>
        </w:tc>
      </w:tr>
    </w:tbl>
    <w:p w:rsidR="00327976" w:rsidRPr="000D734A" w:rsidRDefault="00327976"/>
    <w:p w:rsidR="00104544" w:rsidRPr="000D734A" w:rsidRDefault="004B29FD" w:rsidP="00104544">
      <w:pPr>
        <w:jc w:val="center"/>
        <w:rPr>
          <w:b/>
        </w:rPr>
      </w:pPr>
      <w:r w:rsidRPr="000D734A">
        <w:rPr>
          <w:b/>
        </w:rPr>
        <w:t xml:space="preserve">(Знак  «+»  - </w:t>
      </w:r>
      <w:r w:rsidR="00104544" w:rsidRPr="000D734A">
        <w:rPr>
          <w:b/>
        </w:rPr>
        <w:t>означает часы за счет школьного компонента).</w:t>
      </w:r>
    </w:p>
    <w:sectPr w:rsidR="00104544" w:rsidRPr="000D734A" w:rsidSect="000B213D"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2DA4"/>
    <w:multiLevelType w:val="hybridMultilevel"/>
    <w:tmpl w:val="49747A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021E3A"/>
    <w:multiLevelType w:val="hybridMultilevel"/>
    <w:tmpl w:val="FCB8A490"/>
    <w:lvl w:ilvl="0" w:tplc="C21422A8">
      <w:start w:val="1"/>
      <w:numFmt w:val="decimal"/>
      <w:lvlText w:val="%1."/>
      <w:lvlJc w:val="left"/>
      <w:pPr>
        <w:tabs>
          <w:tab w:val="num" w:pos="1147"/>
        </w:tabs>
        <w:ind w:left="1147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0E26E4"/>
    <w:multiLevelType w:val="hybridMultilevel"/>
    <w:tmpl w:val="1504A32A"/>
    <w:lvl w:ilvl="0" w:tplc="F9ACBE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382378"/>
    <w:multiLevelType w:val="hybridMultilevel"/>
    <w:tmpl w:val="2A544DA8"/>
    <w:lvl w:ilvl="0" w:tplc="75223C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A3B4D"/>
    <w:rsid w:val="0000616E"/>
    <w:rsid w:val="00015CC0"/>
    <w:rsid w:val="0003119A"/>
    <w:rsid w:val="00033FE1"/>
    <w:rsid w:val="00046EAF"/>
    <w:rsid w:val="0005105B"/>
    <w:rsid w:val="000606A0"/>
    <w:rsid w:val="0006211C"/>
    <w:rsid w:val="00064B76"/>
    <w:rsid w:val="0008123A"/>
    <w:rsid w:val="00087C14"/>
    <w:rsid w:val="00092D15"/>
    <w:rsid w:val="000B017F"/>
    <w:rsid w:val="000B213D"/>
    <w:rsid w:val="000B235F"/>
    <w:rsid w:val="000B533A"/>
    <w:rsid w:val="000C0271"/>
    <w:rsid w:val="000C4194"/>
    <w:rsid w:val="000C50BA"/>
    <w:rsid w:val="000C5E9F"/>
    <w:rsid w:val="000D4501"/>
    <w:rsid w:val="000D734A"/>
    <w:rsid w:val="00104544"/>
    <w:rsid w:val="00110DF4"/>
    <w:rsid w:val="001226AC"/>
    <w:rsid w:val="00133FF4"/>
    <w:rsid w:val="00135CE9"/>
    <w:rsid w:val="001368CE"/>
    <w:rsid w:val="001429FE"/>
    <w:rsid w:val="00146319"/>
    <w:rsid w:val="0014715D"/>
    <w:rsid w:val="0015121D"/>
    <w:rsid w:val="00152DAF"/>
    <w:rsid w:val="00153344"/>
    <w:rsid w:val="001560AE"/>
    <w:rsid w:val="00164A05"/>
    <w:rsid w:val="00166595"/>
    <w:rsid w:val="00166693"/>
    <w:rsid w:val="001934E7"/>
    <w:rsid w:val="00196F75"/>
    <w:rsid w:val="001A08F8"/>
    <w:rsid w:val="001B2BDE"/>
    <w:rsid w:val="001B3AC7"/>
    <w:rsid w:val="001B4871"/>
    <w:rsid w:val="001C038C"/>
    <w:rsid w:val="001C3442"/>
    <w:rsid w:val="001C482D"/>
    <w:rsid w:val="001C74AE"/>
    <w:rsid w:val="001D1690"/>
    <w:rsid w:val="001D24A4"/>
    <w:rsid w:val="001D4852"/>
    <w:rsid w:val="001E0297"/>
    <w:rsid w:val="001E132E"/>
    <w:rsid w:val="001E4FF7"/>
    <w:rsid w:val="001E5EE5"/>
    <w:rsid w:val="001E6791"/>
    <w:rsid w:val="001F247B"/>
    <w:rsid w:val="001F6A0C"/>
    <w:rsid w:val="0020001F"/>
    <w:rsid w:val="00200141"/>
    <w:rsid w:val="00204CC7"/>
    <w:rsid w:val="00214AE0"/>
    <w:rsid w:val="002155F9"/>
    <w:rsid w:val="0022139A"/>
    <w:rsid w:val="0022217E"/>
    <w:rsid w:val="0023266E"/>
    <w:rsid w:val="00276DF3"/>
    <w:rsid w:val="00282630"/>
    <w:rsid w:val="00293254"/>
    <w:rsid w:val="00293BED"/>
    <w:rsid w:val="00297B7C"/>
    <w:rsid w:val="002A5387"/>
    <w:rsid w:val="002A6789"/>
    <w:rsid w:val="002B1DD6"/>
    <w:rsid w:val="002B4DE0"/>
    <w:rsid w:val="002B5108"/>
    <w:rsid w:val="002B5441"/>
    <w:rsid w:val="002B61F0"/>
    <w:rsid w:val="002D422D"/>
    <w:rsid w:val="002D7C67"/>
    <w:rsid w:val="002E3D8B"/>
    <w:rsid w:val="00300AF8"/>
    <w:rsid w:val="00321C3A"/>
    <w:rsid w:val="003228CF"/>
    <w:rsid w:val="00323644"/>
    <w:rsid w:val="003248EF"/>
    <w:rsid w:val="00326A7B"/>
    <w:rsid w:val="00327136"/>
    <w:rsid w:val="00327976"/>
    <w:rsid w:val="00334EB5"/>
    <w:rsid w:val="00352F3A"/>
    <w:rsid w:val="00353001"/>
    <w:rsid w:val="003602B0"/>
    <w:rsid w:val="00361C2D"/>
    <w:rsid w:val="003627D7"/>
    <w:rsid w:val="00364653"/>
    <w:rsid w:val="003731A4"/>
    <w:rsid w:val="00373515"/>
    <w:rsid w:val="00377BEE"/>
    <w:rsid w:val="00380DD7"/>
    <w:rsid w:val="00390768"/>
    <w:rsid w:val="0039713D"/>
    <w:rsid w:val="003A3B4D"/>
    <w:rsid w:val="003A6A42"/>
    <w:rsid w:val="003B1DE5"/>
    <w:rsid w:val="003C1EE5"/>
    <w:rsid w:val="003C3BAE"/>
    <w:rsid w:val="003D126E"/>
    <w:rsid w:val="003E02EC"/>
    <w:rsid w:val="003E5BFA"/>
    <w:rsid w:val="0040017B"/>
    <w:rsid w:val="00423A71"/>
    <w:rsid w:val="004317E5"/>
    <w:rsid w:val="00432EF7"/>
    <w:rsid w:val="00440E50"/>
    <w:rsid w:val="00442DD9"/>
    <w:rsid w:val="00443720"/>
    <w:rsid w:val="00446DAB"/>
    <w:rsid w:val="00452933"/>
    <w:rsid w:val="00473A70"/>
    <w:rsid w:val="00487223"/>
    <w:rsid w:val="00493040"/>
    <w:rsid w:val="004978E3"/>
    <w:rsid w:val="004A1E49"/>
    <w:rsid w:val="004A5EEC"/>
    <w:rsid w:val="004B29FD"/>
    <w:rsid w:val="004B513A"/>
    <w:rsid w:val="004D2F1F"/>
    <w:rsid w:val="004D328B"/>
    <w:rsid w:val="004D71C3"/>
    <w:rsid w:val="004D7372"/>
    <w:rsid w:val="004E68B9"/>
    <w:rsid w:val="005073EF"/>
    <w:rsid w:val="005103DA"/>
    <w:rsid w:val="00516E33"/>
    <w:rsid w:val="00521C2C"/>
    <w:rsid w:val="00526552"/>
    <w:rsid w:val="0054176A"/>
    <w:rsid w:val="00551C7D"/>
    <w:rsid w:val="0056024D"/>
    <w:rsid w:val="00574815"/>
    <w:rsid w:val="00586805"/>
    <w:rsid w:val="005928D5"/>
    <w:rsid w:val="00592C61"/>
    <w:rsid w:val="0059505F"/>
    <w:rsid w:val="005A3C38"/>
    <w:rsid w:val="005A4176"/>
    <w:rsid w:val="005A46FB"/>
    <w:rsid w:val="005A51B2"/>
    <w:rsid w:val="005C63AF"/>
    <w:rsid w:val="005D5710"/>
    <w:rsid w:val="005E003D"/>
    <w:rsid w:val="005E2F3C"/>
    <w:rsid w:val="006253B3"/>
    <w:rsid w:val="00625B0E"/>
    <w:rsid w:val="0063788B"/>
    <w:rsid w:val="0065260C"/>
    <w:rsid w:val="00660043"/>
    <w:rsid w:val="00660ECD"/>
    <w:rsid w:val="0066100C"/>
    <w:rsid w:val="00680405"/>
    <w:rsid w:val="00693A3D"/>
    <w:rsid w:val="006941DD"/>
    <w:rsid w:val="006C40E6"/>
    <w:rsid w:val="006D2FFC"/>
    <w:rsid w:val="006D3158"/>
    <w:rsid w:val="006D4CE8"/>
    <w:rsid w:val="006D6B66"/>
    <w:rsid w:val="006E43D6"/>
    <w:rsid w:val="00711462"/>
    <w:rsid w:val="007141B2"/>
    <w:rsid w:val="00714FB7"/>
    <w:rsid w:val="0072494D"/>
    <w:rsid w:val="0073382A"/>
    <w:rsid w:val="0077394B"/>
    <w:rsid w:val="00784D4B"/>
    <w:rsid w:val="007917BA"/>
    <w:rsid w:val="007922BF"/>
    <w:rsid w:val="00795391"/>
    <w:rsid w:val="007A1E3D"/>
    <w:rsid w:val="007A2D8F"/>
    <w:rsid w:val="007A5C0C"/>
    <w:rsid w:val="007A6335"/>
    <w:rsid w:val="007B18F8"/>
    <w:rsid w:val="007C0C18"/>
    <w:rsid w:val="007C436C"/>
    <w:rsid w:val="007D63D0"/>
    <w:rsid w:val="007E03FC"/>
    <w:rsid w:val="007E2739"/>
    <w:rsid w:val="007E47C6"/>
    <w:rsid w:val="007F22D9"/>
    <w:rsid w:val="007F3537"/>
    <w:rsid w:val="00815265"/>
    <w:rsid w:val="00822027"/>
    <w:rsid w:val="00831052"/>
    <w:rsid w:val="00837EB4"/>
    <w:rsid w:val="00860627"/>
    <w:rsid w:val="00863AF3"/>
    <w:rsid w:val="00864DDA"/>
    <w:rsid w:val="00883B90"/>
    <w:rsid w:val="00895C22"/>
    <w:rsid w:val="00897A6B"/>
    <w:rsid w:val="008C12ED"/>
    <w:rsid w:val="008E1584"/>
    <w:rsid w:val="00925777"/>
    <w:rsid w:val="009277D8"/>
    <w:rsid w:val="0094475B"/>
    <w:rsid w:val="0095136F"/>
    <w:rsid w:val="009616BD"/>
    <w:rsid w:val="00965615"/>
    <w:rsid w:val="00970F4F"/>
    <w:rsid w:val="00982632"/>
    <w:rsid w:val="009847B6"/>
    <w:rsid w:val="009B153B"/>
    <w:rsid w:val="009E6EEC"/>
    <w:rsid w:val="009F3193"/>
    <w:rsid w:val="00A00FC7"/>
    <w:rsid w:val="00A15700"/>
    <w:rsid w:val="00A24DC4"/>
    <w:rsid w:val="00A255C9"/>
    <w:rsid w:val="00A3292C"/>
    <w:rsid w:val="00A33B0B"/>
    <w:rsid w:val="00A44E7A"/>
    <w:rsid w:val="00A67232"/>
    <w:rsid w:val="00A91E8D"/>
    <w:rsid w:val="00A95732"/>
    <w:rsid w:val="00A96E46"/>
    <w:rsid w:val="00AA6DCE"/>
    <w:rsid w:val="00AB1994"/>
    <w:rsid w:val="00AB7082"/>
    <w:rsid w:val="00AC0F91"/>
    <w:rsid w:val="00AD1622"/>
    <w:rsid w:val="00AD35B5"/>
    <w:rsid w:val="00AD36A4"/>
    <w:rsid w:val="00AE5962"/>
    <w:rsid w:val="00B01775"/>
    <w:rsid w:val="00B02A7B"/>
    <w:rsid w:val="00B0376F"/>
    <w:rsid w:val="00B05887"/>
    <w:rsid w:val="00B06646"/>
    <w:rsid w:val="00B12045"/>
    <w:rsid w:val="00B12AE3"/>
    <w:rsid w:val="00B2734E"/>
    <w:rsid w:val="00B30C37"/>
    <w:rsid w:val="00B34DCC"/>
    <w:rsid w:val="00B57AFF"/>
    <w:rsid w:val="00B608BD"/>
    <w:rsid w:val="00B805CC"/>
    <w:rsid w:val="00B806C8"/>
    <w:rsid w:val="00B81BF9"/>
    <w:rsid w:val="00B84253"/>
    <w:rsid w:val="00B84B7E"/>
    <w:rsid w:val="00B94D17"/>
    <w:rsid w:val="00BB5448"/>
    <w:rsid w:val="00BD58D9"/>
    <w:rsid w:val="00BE5008"/>
    <w:rsid w:val="00BE584F"/>
    <w:rsid w:val="00BF1DBC"/>
    <w:rsid w:val="00BF22D9"/>
    <w:rsid w:val="00BF4FAC"/>
    <w:rsid w:val="00BF5892"/>
    <w:rsid w:val="00C3366D"/>
    <w:rsid w:val="00C35193"/>
    <w:rsid w:val="00C408F8"/>
    <w:rsid w:val="00C477F4"/>
    <w:rsid w:val="00C640E3"/>
    <w:rsid w:val="00C75148"/>
    <w:rsid w:val="00C77AD4"/>
    <w:rsid w:val="00C87DA4"/>
    <w:rsid w:val="00C94E8A"/>
    <w:rsid w:val="00C97685"/>
    <w:rsid w:val="00CA64F3"/>
    <w:rsid w:val="00CB78EE"/>
    <w:rsid w:val="00CC2C7C"/>
    <w:rsid w:val="00CD53A7"/>
    <w:rsid w:val="00CE1AA6"/>
    <w:rsid w:val="00CE6760"/>
    <w:rsid w:val="00CF2383"/>
    <w:rsid w:val="00CF7773"/>
    <w:rsid w:val="00D14479"/>
    <w:rsid w:val="00D248C7"/>
    <w:rsid w:val="00D355E8"/>
    <w:rsid w:val="00D54A9B"/>
    <w:rsid w:val="00D63DEC"/>
    <w:rsid w:val="00D66ADF"/>
    <w:rsid w:val="00D72080"/>
    <w:rsid w:val="00DC0928"/>
    <w:rsid w:val="00DC3B24"/>
    <w:rsid w:val="00DC460F"/>
    <w:rsid w:val="00DE6BC1"/>
    <w:rsid w:val="00DF3A75"/>
    <w:rsid w:val="00DF6926"/>
    <w:rsid w:val="00E006F7"/>
    <w:rsid w:val="00E02186"/>
    <w:rsid w:val="00E03424"/>
    <w:rsid w:val="00E0426D"/>
    <w:rsid w:val="00E06DC7"/>
    <w:rsid w:val="00E1206D"/>
    <w:rsid w:val="00E219C2"/>
    <w:rsid w:val="00E24C2C"/>
    <w:rsid w:val="00E55C7C"/>
    <w:rsid w:val="00E61366"/>
    <w:rsid w:val="00E67064"/>
    <w:rsid w:val="00EB3D37"/>
    <w:rsid w:val="00EB6676"/>
    <w:rsid w:val="00EC1920"/>
    <w:rsid w:val="00EC6F1A"/>
    <w:rsid w:val="00ED1593"/>
    <w:rsid w:val="00ED5560"/>
    <w:rsid w:val="00EE16D2"/>
    <w:rsid w:val="00F00068"/>
    <w:rsid w:val="00F0485F"/>
    <w:rsid w:val="00F24BC5"/>
    <w:rsid w:val="00F33E98"/>
    <w:rsid w:val="00F5396C"/>
    <w:rsid w:val="00F70BBC"/>
    <w:rsid w:val="00F83374"/>
    <w:rsid w:val="00F90BA1"/>
    <w:rsid w:val="00F91C1B"/>
    <w:rsid w:val="00FA2DF5"/>
    <w:rsid w:val="00FA3ADD"/>
    <w:rsid w:val="00FA7CE0"/>
    <w:rsid w:val="00FC18F5"/>
    <w:rsid w:val="00FD3B71"/>
    <w:rsid w:val="00FE57D2"/>
    <w:rsid w:val="00FF3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529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4">
    <w:name w:val="heading 4"/>
    <w:basedOn w:val="a"/>
    <w:next w:val="a"/>
    <w:link w:val="40"/>
    <w:qFormat/>
    <w:rsid w:val="003A3B4D"/>
    <w:pPr>
      <w:keepNext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4529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qFormat/>
    <w:rsid w:val="00452933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A3B4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3A3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3A3B4D"/>
    <w:pPr>
      <w:spacing w:line="360" w:lineRule="auto"/>
      <w:ind w:firstLine="567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3A3B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529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529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2933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452933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452933"/>
    <w:rPr>
      <w:rFonts w:ascii="Calibri" w:eastAsia="Times New Roman" w:hAnsi="Calibri" w:cs="Times New Roman"/>
      <w:b/>
      <w:bCs/>
      <w:lang w:val="en-US" w:bidi="en-US"/>
    </w:rPr>
  </w:style>
  <w:style w:type="paragraph" w:styleId="a6">
    <w:name w:val="List Paragraph"/>
    <w:basedOn w:val="a"/>
    <w:uiPriority w:val="34"/>
    <w:qFormat/>
    <w:rsid w:val="00452933"/>
    <w:pPr>
      <w:ind w:left="720"/>
      <w:contextualSpacing/>
    </w:pPr>
    <w:rPr>
      <w:rFonts w:ascii="Calibri" w:hAnsi="Calibri"/>
      <w:lang w:val="en-US" w:eastAsia="en-US" w:bidi="en-US"/>
    </w:rPr>
  </w:style>
  <w:style w:type="paragraph" w:customStyle="1" w:styleId="FR3">
    <w:name w:val="FR3"/>
    <w:rsid w:val="00452933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en-US" w:eastAsia="ru-RU" w:bidi="en-US"/>
    </w:rPr>
  </w:style>
  <w:style w:type="paragraph" w:customStyle="1" w:styleId="FR1">
    <w:name w:val="FR1"/>
    <w:rsid w:val="00452933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Times New Roman"/>
      <w:b/>
      <w:sz w:val="18"/>
      <w:szCs w:val="20"/>
      <w:lang w:val="en-US" w:eastAsia="ru-RU" w:bidi="en-US"/>
    </w:rPr>
  </w:style>
  <w:style w:type="paragraph" w:styleId="3">
    <w:name w:val="Body Text Indent 3"/>
    <w:basedOn w:val="a"/>
    <w:link w:val="30"/>
    <w:rsid w:val="00452933"/>
    <w:pPr>
      <w:spacing w:after="120"/>
      <w:ind w:left="283"/>
    </w:pPr>
    <w:rPr>
      <w:sz w:val="16"/>
      <w:szCs w:val="16"/>
      <w:lang w:val="en-US" w:eastAsia="en-US" w:bidi="en-US"/>
    </w:rPr>
  </w:style>
  <w:style w:type="character" w:customStyle="1" w:styleId="30">
    <w:name w:val="Основной текст с отступом 3 Знак"/>
    <w:basedOn w:val="a0"/>
    <w:link w:val="3"/>
    <w:rsid w:val="00452933"/>
    <w:rPr>
      <w:rFonts w:ascii="Times New Roman" w:eastAsia="Times New Roman" w:hAnsi="Times New Roman" w:cs="Times New Roman"/>
      <w:sz w:val="16"/>
      <w:szCs w:val="16"/>
      <w:lang w:val="en-US" w:bidi="en-US"/>
    </w:rPr>
  </w:style>
  <w:style w:type="paragraph" w:customStyle="1" w:styleId="1">
    <w:name w:val="Основной текст1"/>
    <w:basedOn w:val="a"/>
    <w:rsid w:val="00452933"/>
    <w:pPr>
      <w:jc w:val="center"/>
    </w:pPr>
    <w:rPr>
      <w:b/>
      <w:sz w:val="28"/>
      <w:szCs w:val="20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C856-BC7C-4D27-8967-0FC89625D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18</Pages>
  <Words>4582</Words>
  <Characters>26124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</cp:lastModifiedBy>
  <cp:revision>60</cp:revision>
  <dcterms:created xsi:type="dcterms:W3CDTF">2015-06-23T13:11:00Z</dcterms:created>
  <dcterms:modified xsi:type="dcterms:W3CDTF">2018-09-07T07:33:00Z</dcterms:modified>
</cp:coreProperties>
</file>